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10"/>
          <w:szCs w:val="1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个人健康申报表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10"/>
          <w:szCs w:val="1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《中华人民共和国传染病防治法》</w:t>
      </w:r>
      <w:r>
        <w:rPr>
          <w:rFonts w:hint="eastAsia" w:ascii="仿宋" w:hAnsi="仿宋" w:eastAsia="仿宋" w:cs="仿宋"/>
          <w:sz w:val="30"/>
          <w:szCs w:val="30"/>
        </w:rPr>
        <w:t>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及疫情防控要求</w:t>
      </w:r>
      <w:r>
        <w:rPr>
          <w:rFonts w:hint="eastAsia" w:ascii="仿宋" w:hAnsi="仿宋" w:eastAsia="仿宋" w:cs="仿宋"/>
          <w:sz w:val="30"/>
          <w:szCs w:val="30"/>
        </w:rPr>
        <w:t>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保障</w:t>
      </w:r>
      <w:r>
        <w:rPr>
          <w:rFonts w:hint="eastAsia" w:ascii="仿宋" w:hAnsi="仿宋" w:eastAsia="仿宋" w:cs="仿宋"/>
          <w:sz w:val="30"/>
          <w:szCs w:val="30"/>
        </w:rPr>
        <w:t>您和他人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身体</w:t>
      </w:r>
      <w:r>
        <w:rPr>
          <w:rFonts w:hint="eastAsia" w:ascii="仿宋" w:hAnsi="仿宋" w:eastAsia="仿宋" w:cs="仿宋"/>
          <w:sz w:val="30"/>
          <w:szCs w:val="30"/>
        </w:rPr>
        <w:t>健康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和生命安全</w:t>
      </w:r>
      <w:r>
        <w:rPr>
          <w:rFonts w:hint="eastAsia" w:ascii="仿宋" w:hAnsi="仿宋" w:eastAsia="仿宋" w:cs="仿宋"/>
          <w:sz w:val="30"/>
          <w:szCs w:val="30"/>
        </w:rPr>
        <w:t>，请如实逐项填报，如有隐瞒或虚假填报，将依法追究相关责任。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      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身份证号：                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 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联系电话： 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本人及家庭成员是否为新冠肺炎确诊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病例</w:t>
      </w:r>
      <w:r>
        <w:rPr>
          <w:rFonts w:hint="eastAsia" w:ascii="仿宋" w:hAnsi="仿宋" w:eastAsia="仿宋" w:cs="仿宋"/>
          <w:sz w:val="30"/>
          <w:szCs w:val="30"/>
        </w:rPr>
        <w:t>或疑似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病例</w:t>
      </w:r>
      <w:r>
        <w:rPr>
          <w:rFonts w:hint="eastAsia" w:ascii="仿宋" w:hAnsi="仿宋" w:eastAsia="仿宋" w:cs="仿宋"/>
          <w:sz w:val="30"/>
          <w:szCs w:val="30"/>
        </w:rPr>
        <w:t> □是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 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00" w:firstLineChars="7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如是，请提供诊治医院康复证明       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  □有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本人及家庭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成员</w:t>
      </w:r>
      <w:r>
        <w:rPr>
          <w:rFonts w:hint="eastAsia" w:ascii="仿宋" w:hAnsi="仿宋" w:eastAsia="仿宋" w:cs="仿宋"/>
          <w:sz w:val="30"/>
          <w:szCs w:val="30"/>
        </w:rPr>
        <w:t>是否曾被隔离医学观察或居家观察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□是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 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100" w:firstLineChars="7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如是，请提供解除隔离观察证明       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  □有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二、流行病学史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过去</w:t>
      </w:r>
      <w:r>
        <w:rPr>
          <w:rFonts w:hint="eastAsia" w:ascii="仿宋" w:hAnsi="仿宋" w:eastAsia="仿宋" w:cs="仿宋"/>
          <w:sz w:val="30"/>
          <w:szCs w:val="30"/>
        </w:rPr>
        <w:t>14天，您是否有以下情况（打√表示）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是否曾出国或出境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□是  □否　如是，请填何时到过哪些国家和地区：                  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是否前往（来自）目前新冠肺炎疫情中、高风险区域或有否中、高风险区域旅居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□是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 □否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周围人群中2人或以上出现发热、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咳嗽、味嗅觉减退</w:t>
      </w:r>
      <w:r>
        <w:rPr>
          <w:rFonts w:hint="eastAsia" w:ascii="仿宋" w:hAnsi="仿宋" w:eastAsia="仿宋" w:cs="仿宋"/>
          <w:sz w:val="30"/>
          <w:szCs w:val="30"/>
        </w:rPr>
        <w:t>等症状或接触过新型冠状病毒感染的肺炎患者                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□是  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4、本人（或家人/同住人）是否</w:t>
      </w:r>
      <w:r>
        <w:rPr>
          <w:rFonts w:hint="eastAsia" w:ascii="仿宋" w:hAnsi="仿宋" w:eastAsia="仿宋" w:cs="仿宋"/>
          <w:sz w:val="30"/>
          <w:szCs w:val="30"/>
        </w:rPr>
        <w:t>出现发热、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咳嗽、味嗅觉减退</w:t>
      </w:r>
      <w:r>
        <w:rPr>
          <w:rFonts w:hint="eastAsia" w:ascii="仿宋" w:hAnsi="仿宋" w:eastAsia="仿宋" w:cs="仿宋"/>
          <w:sz w:val="30"/>
          <w:szCs w:val="30"/>
        </w:rPr>
        <w:t>等症状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      □是 □否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三、其他与疫情有关的事项：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补充内容（如需）：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本人已阅知本健康申报表所列事项，并保证以上申报内容正确属实。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0" w:firstLineChars="18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00" w:firstLineChars="17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   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 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 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 日</w:t>
      </w:r>
    </w:p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2061A3-A6BA-4E5C-9F0C-D21E4DE993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2" w:fontKey="{6F55B29A-4B6C-4654-BA4B-8BBFFE25EC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F6B1C7-7DC3-4DA5-BF59-0920879F5D19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2BC"/>
    <w:multiLevelType w:val="singleLevel"/>
    <w:tmpl w:val="3B0262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7325E"/>
    <w:rsid w:val="094B0956"/>
    <w:rsid w:val="1D56695B"/>
    <w:rsid w:val="24C27FE2"/>
    <w:rsid w:val="3B97325E"/>
    <w:rsid w:val="4A906526"/>
    <w:rsid w:val="75B145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2021-09-26T03:49:00Z</dcterms:created>
  <dc:creator>江南</dc:creator>
  <cp:lastModifiedBy>Administrator</cp:lastModifiedBy>
  <dcterms:modified xsi:type="dcterms:W3CDTF">2021-09-26T07:51:18Z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13D5E715483641E48EA7C59CBFC3F2ED</vt:lpwstr>
  </property>
</Properties>
</file>