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E75D1F">
      <w:pPr>
        <w:keepNext w:val="0"/>
        <w:keepLines w:val="0"/>
        <w:widowControl/>
        <w:suppressLineNumbers w:val="0"/>
        <w:snapToGrid w:val="0"/>
        <w:jc w:val="center"/>
        <w:textAlignment w:val="center"/>
        <w:rPr>
          <w:rStyle w:val="5"/>
          <w:rFonts w:hint="default" w:ascii="仿宋_GB2312" w:hAnsi="仿宋_GB2312" w:eastAsia="仿宋_GB2312" w:cs="仿宋_GB2312"/>
          <w:b w:val="0"/>
          <w:bCs w:val="0"/>
          <w:i w:val="0"/>
          <w:iCs w:val="0"/>
          <w:caps w:val="0"/>
          <w:color w:val="0F1115"/>
          <w:spacing w:val="0"/>
          <w:sz w:val="28"/>
          <w:szCs w:val="28"/>
          <w:shd w:val="clear" w:fill="FFFFFF"/>
          <w:lang w:val="en-US" w:eastAsia="zh-CN"/>
        </w:rPr>
      </w:pPr>
      <w:r>
        <w:rPr>
          <w:rFonts w:hint="eastAsia" w:ascii="等线" w:hAnsi="等线" w:eastAsia="等线" w:cs="等线"/>
          <w:b/>
          <w:bCs/>
          <w:i w:val="0"/>
          <w:iCs w:val="0"/>
          <w:color w:val="000000"/>
          <w:kern w:val="0"/>
          <w:sz w:val="32"/>
          <w:szCs w:val="32"/>
          <w:u w:val="none"/>
          <w:lang w:val="en-US" w:eastAsia="zh-CN" w:bidi="ar"/>
        </w:rPr>
        <w:t>服务需求清单</w:t>
      </w:r>
    </w:p>
    <w:tbl>
      <w:tblPr>
        <w:tblStyle w:val="3"/>
        <w:tblW w:w="1090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56" w:type="dxa"/>
          <w:left w:w="96" w:type="dxa"/>
          <w:bottom w:w="56" w:type="dxa"/>
          <w:right w:w="96" w:type="dxa"/>
        </w:tblCellMar>
      </w:tblPr>
      <w:tblGrid>
        <w:gridCol w:w="840"/>
        <w:gridCol w:w="1487"/>
        <w:gridCol w:w="3484"/>
        <w:gridCol w:w="2799"/>
        <w:gridCol w:w="2296"/>
      </w:tblGrid>
      <w:tr w14:paraId="7E4EC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96" w:type="dxa"/>
            <w:bottom w:w="56" w:type="dxa"/>
            <w:right w:w="96" w:type="dxa"/>
          </w:tblCellMar>
        </w:tblPrEx>
        <w:trPr>
          <w:trHeight w:val="0" w:hRule="atLeast"/>
          <w:tblHeader/>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DD93F">
            <w:pPr>
              <w:keepNext w:val="0"/>
              <w:keepLines w:val="0"/>
              <w:widowControl/>
              <w:suppressLineNumbers w:val="0"/>
              <w:snapToGrid w:val="0"/>
              <w:jc w:val="center"/>
              <w:textAlignment w:val="center"/>
              <w:rPr>
                <w:rFonts w:ascii="等线" w:hAnsi="等线" w:eastAsia="等线" w:cs="等线"/>
                <w:b/>
                <w:bCs/>
                <w:i w:val="0"/>
                <w:iCs w:val="0"/>
                <w:color w:val="000000"/>
                <w:sz w:val="28"/>
                <w:szCs w:val="28"/>
                <w:u w:val="none"/>
              </w:rPr>
            </w:pPr>
            <w:r>
              <w:rPr>
                <w:rFonts w:hint="eastAsia" w:ascii="等线" w:hAnsi="等线" w:eastAsia="等线" w:cs="等线"/>
                <w:b/>
                <w:bCs/>
                <w:i w:val="0"/>
                <w:iCs w:val="0"/>
                <w:color w:val="000000"/>
                <w:kern w:val="0"/>
                <w:sz w:val="28"/>
                <w:szCs w:val="28"/>
                <w:u w:val="none"/>
                <w:lang w:val="en-US" w:eastAsia="zh-CN" w:bidi="ar"/>
              </w:rPr>
              <w:t>序号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B08EE">
            <w:pPr>
              <w:keepNext w:val="0"/>
              <w:keepLines w:val="0"/>
              <w:widowControl/>
              <w:suppressLineNumbers w:val="0"/>
              <w:snapToGrid w:val="0"/>
              <w:jc w:val="center"/>
              <w:textAlignment w:val="center"/>
              <w:rPr>
                <w:rFonts w:hint="eastAsia" w:ascii="等线" w:hAnsi="等线" w:eastAsia="等线" w:cs="等线"/>
                <w:b/>
                <w:bCs/>
                <w:i w:val="0"/>
                <w:iCs w:val="0"/>
                <w:color w:val="000000"/>
                <w:sz w:val="28"/>
                <w:szCs w:val="28"/>
                <w:u w:val="none"/>
              </w:rPr>
            </w:pPr>
            <w:r>
              <w:rPr>
                <w:rFonts w:hint="eastAsia" w:ascii="等线" w:hAnsi="等线" w:eastAsia="等线" w:cs="等线"/>
                <w:b/>
                <w:bCs/>
                <w:i w:val="0"/>
                <w:iCs w:val="0"/>
                <w:color w:val="000000"/>
                <w:kern w:val="0"/>
                <w:sz w:val="28"/>
                <w:szCs w:val="28"/>
                <w:u w:val="none"/>
                <w:lang w:val="en-US" w:eastAsia="zh-CN" w:bidi="ar"/>
              </w:rPr>
              <w:t>服务项目</w:t>
            </w:r>
          </w:p>
        </w:tc>
        <w:tc>
          <w:tcPr>
            <w:tcW w:w="3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988C0">
            <w:pPr>
              <w:keepNext w:val="0"/>
              <w:keepLines w:val="0"/>
              <w:widowControl/>
              <w:suppressLineNumbers w:val="0"/>
              <w:snapToGrid w:val="0"/>
              <w:jc w:val="center"/>
              <w:textAlignment w:val="center"/>
              <w:rPr>
                <w:rFonts w:hint="eastAsia" w:ascii="等线" w:hAnsi="等线" w:eastAsia="等线" w:cs="等线"/>
                <w:b/>
                <w:bCs/>
                <w:i w:val="0"/>
                <w:iCs w:val="0"/>
                <w:color w:val="000000"/>
                <w:sz w:val="28"/>
                <w:szCs w:val="28"/>
                <w:u w:val="none"/>
              </w:rPr>
            </w:pPr>
            <w:r>
              <w:rPr>
                <w:rFonts w:hint="eastAsia" w:ascii="等线" w:hAnsi="等线" w:eastAsia="等线" w:cs="等线"/>
                <w:b/>
                <w:bCs/>
                <w:i w:val="0"/>
                <w:iCs w:val="0"/>
                <w:color w:val="000000"/>
                <w:kern w:val="0"/>
                <w:sz w:val="28"/>
                <w:szCs w:val="28"/>
                <w:u w:val="none"/>
                <w:lang w:val="en-US" w:eastAsia="zh-CN" w:bidi="ar"/>
              </w:rPr>
              <w:t>服务内容</w:t>
            </w:r>
          </w:p>
        </w:tc>
        <w:tc>
          <w:tcPr>
            <w:tcW w:w="2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EF216">
            <w:pPr>
              <w:keepNext w:val="0"/>
              <w:keepLines w:val="0"/>
              <w:widowControl/>
              <w:suppressLineNumbers w:val="0"/>
              <w:snapToGrid w:val="0"/>
              <w:jc w:val="center"/>
              <w:textAlignment w:val="center"/>
              <w:rPr>
                <w:rFonts w:hint="eastAsia" w:ascii="等线" w:hAnsi="等线" w:eastAsia="等线" w:cs="等线"/>
                <w:b/>
                <w:bCs/>
                <w:i w:val="0"/>
                <w:iCs w:val="0"/>
                <w:color w:val="000000"/>
                <w:sz w:val="28"/>
                <w:szCs w:val="28"/>
                <w:u w:val="none"/>
              </w:rPr>
            </w:pPr>
            <w:r>
              <w:rPr>
                <w:rFonts w:hint="eastAsia" w:ascii="等线" w:hAnsi="等线" w:eastAsia="等线" w:cs="等线"/>
                <w:b/>
                <w:bCs/>
                <w:i w:val="0"/>
                <w:iCs w:val="0"/>
                <w:color w:val="000000"/>
                <w:kern w:val="0"/>
                <w:sz w:val="28"/>
                <w:szCs w:val="28"/>
                <w:u w:val="none"/>
                <w:lang w:val="en-US" w:eastAsia="zh-CN" w:bidi="ar"/>
              </w:rPr>
              <w:t>服务标准</w:t>
            </w:r>
          </w:p>
        </w:tc>
        <w:tc>
          <w:tcPr>
            <w:tcW w:w="2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D2CFF">
            <w:pPr>
              <w:keepNext w:val="0"/>
              <w:keepLines w:val="0"/>
              <w:widowControl/>
              <w:suppressLineNumbers w:val="0"/>
              <w:snapToGrid w:val="0"/>
              <w:jc w:val="center"/>
              <w:textAlignment w:val="center"/>
              <w:rPr>
                <w:rFonts w:hint="eastAsia" w:ascii="等线" w:hAnsi="等线" w:eastAsia="等线" w:cs="等线"/>
                <w:b/>
                <w:bCs/>
                <w:i w:val="0"/>
                <w:iCs w:val="0"/>
                <w:color w:val="000000"/>
                <w:sz w:val="28"/>
                <w:szCs w:val="28"/>
                <w:u w:val="none"/>
              </w:rPr>
            </w:pPr>
            <w:r>
              <w:rPr>
                <w:rFonts w:hint="eastAsia" w:ascii="等线" w:hAnsi="等线" w:eastAsia="等线" w:cs="等线"/>
                <w:b/>
                <w:bCs/>
                <w:i w:val="0"/>
                <w:iCs w:val="0"/>
                <w:color w:val="000000"/>
                <w:kern w:val="0"/>
                <w:sz w:val="28"/>
                <w:szCs w:val="28"/>
                <w:u w:val="none"/>
                <w:lang w:val="en-US" w:eastAsia="zh-CN" w:bidi="ar"/>
              </w:rPr>
              <w:t>涉及内容</w:t>
            </w:r>
          </w:p>
        </w:tc>
      </w:tr>
      <w:tr w14:paraId="57346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96" w:type="dxa"/>
            <w:bottom w:w="56" w:type="dxa"/>
            <w:right w:w="96" w:type="dxa"/>
          </w:tblCellMar>
        </w:tblPrEx>
        <w:trPr>
          <w:trHeight w:val="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2E938">
            <w:pPr>
              <w:keepNext w:val="0"/>
              <w:keepLines w:val="0"/>
              <w:widowControl/>
              <w:suppressLineNumbers w:val="0"/>
              <w:snapToGrid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1</w:t>
            </w: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AE211">
            <w:pPr>
              <w:keepNext w:val="0"/>
              <w:keepLines w:val="0"/>
              <w:widowControl/>
              <w:suppressLineNumbers w:val="0"/>
              <w:snapToGrid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热线服务</w:t>
            </w:r>
          </w:p>
        </w:tc>
        <w:tc>
          <w:tcPr>
            <w:tcW w:w="3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B6955">
            <w:pPr>
              <w:keepNext w:val="0"/>
              <w:keepLines w:val="0"/>
              <w:widowControl/>
              <w:suppressLineNumbers w:val="0"/>
              <w:snapToGrid w:val="0"/>
              <w:jc w:val="left"/>
              <w:textAlignment w:val="top"/>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1、售后技术客服通过服务热线帮助发标方回答常见故障的问题。</w:t>
            </w:r>
            <w:r>
              <w:rPr>
                <w:rFonts w:hint="eastAsia" w:ascii="黑体" w:hAnsi="黑体" w:eastAsia="黑体" w:cs="黑体"/>
                <w:i w:val="0"/>
                <w:iCs w:val="0"/>
                <w:color w:val="000000"/>
                <w:kern w:val="0"/>
                <w:sz w:val="24"/>
                <w:szCs w:val="24"/>
                <w:u w:val="none"/>
                <w:lang w:val="en-US" w:eastAsia="zh-CN" w:bidi="ar"/>
              </w:rPr>
              <w:br w:type="textWrapping"/>
            </w:r>
            <w:r>
              <w:rPr>
                <w:rFonts w:hint="eastAsia" w:ascii="黑体" w:hAnsi="黑体" w:eastAsia="黑体" w:cs="黑体"/>
                <w:i w:val="0"/>
                <w:iCs w:val="0"/>
                <w:color w:val="000000"/>
                <w:kern w:val="0"/>
                <w:sz w:val="24"/>
                <w:szCs w:val="24"/>
                <w:u w:val="none"/>
                <w:lang w:val="en-US" w:eastAsia="zh-CN" w:bidi="ar"/>
              </w:rPr>
              <w:t>2、解决限于基础应用过程的常见简单问题。</w:t>
            </w:r>
            <w:r>
              <w:rPr>
                <w:rFonts w:hint="eastAsia" w:ascii="黑体" w:hAnsi="黑体" w:eastAsia="黑体" w:cs="黑体"/>
                <w:i w:val="0"/>
                <w:iCs w:val="0"/>
                <w:color w:val="000000"/>
                <w:kern w:val="0"/>
                <w:sz w:val="24"/>
                <w:szCs w:val="24"/>
                <w:u w:val="none"/>
                <w:lang w:val="en-US" w:eastAsia="zh-CN" w:bidi="ar"/>
              </w:rPr>
              <w:br w:type="textWrapping"/>
            </w:r>
            <w:r>
              <w:rPr>
                <w:rFonts w:hint="eastAsia" w:ascii="黑体" w:hAnsi="黑体" w:eastAsia="黑体" w:cs="黑体"/>
                <w:i w:val="0"/>
                <w:iCs w:val="0"/>
                <w:color w:val="000000"/>
                <w:kern w:val="0"/>
                <w:sz w:val="24"/>
                <w:szCs w:val="24"/>
                <w:u w:val="none"/>
                <w:lang w:val="en-US" w:eastAsia="zh-CN" w:bidi="ar"/>
              </w:rPr>
              <w:t>3、若问题未解决会将发标方的所有电话问题及请求记录并登记在工程师待查序列。</w:t>
            </w:r>
            <w:r>
              <w:rPr>
                <w:rFonts w:hint="eastAsia" w:ascii="黑体" w:hAnsi="黑体" w:eastAsia="黑体" w:cs="黑体"/>
                <w:i w:val="0"/>
                <w:iCs w:val="0"/>
                <w:color w:val="000000"/>
                <w:kern w:val="0"/>
                <w:sz w:val="24"/>
                <w:szCs w:val="24"/>
                <w:u w:val="none"/>
                <w:lang w:val="en-US" w:eastAsia="zh-CN" w:bidi="ar"/>
              </w:rPr>
              <w:br w:type="textWrapping"/>
            </w:r>
            <w:r>
              <w:rPr>
                <w:rFonts w:hint="eastAsia" w:ascii="黑体" w:hAnsi="黑体" w:eastAsia="黑体" w:cs="黑体"/>
                <w:i w:val="0"/>
                <w:iCs w:val="0"/>
                <w:color w:val="000000"/>
                <w:kern w:val="0"/>
                <w:sz w:val="24"/>
                <w:szCs w:val="24"/>
                <w:u w:val="none"/>
                <w:lang w:val="en-US" w:eastAsia="zh-CN" w:bidi="ar"/>
              </w:rPr>
              <w:t>4、根据发标方的需要决定是否需要工程师远程服务解决。</w:t>
            </w:r>
          </w:p>
        </w:tc>
        <w:tc>
          <w:tcPr>
            <w:tcW w:w="2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62550">
            <w:pPr>
              <w:keepNext w:val="0"/>
              <w:keepLines w:val="0"/>
              <w:widowControl/>
              <w:suppressLineNumbers w:val="0"/>
              <w:snapToGrid w:val="0"/>
              <w:jc w:val="left"/>
              <w:textAlignment w:val="top"/>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7*24小时（随时接听）</w:t>
            </w:r>
          </w:p>
          <w:p w14:paraId="5EBAC4C3">
            <w:pPr>
              <w:keepNext w:val="0"/>
              <w:keepLines w:val="0"/>
              <w:widowControl/>
              <w:suppressLineNumbers w:val="0"/>
              <w:snapToGrid w:val="0"/>
              <w:jc w:val="left"/>
              <w:textAlignment w:val="top"/>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提供专人响应电话</w:t>
            </w:r>
            <w:r>
              <w:rPr>
                <w:rFonts w:hint="eastAsia" w:ascii="黑体" w:hAnsi="黑体" w:eastAsia="黑体" w:cs="黑体"/>
                <w:i w:val="0"/>
                <w:iCs w:val="0"/>
                <w:color w:val="000000"/>
                <w:kern w:val="0"/>
                <w:sz w:val="24"/>
                <w:szCs w:val="24"/>
                <w:u w:val="none"/>
                <w:lang w:val="en-US" w:eastAsia="zh-CN" w:bidi="ar"/>
              </w:rPr>
              <w:br w:type="textWrapping"/>
            </w:r>
            <w:r>
              <w:rPr>
                <w:rFonts w:hint="eastAsia" w:ascii="黑体" w:hAnsi="黑体" w:eastAsia="黑体" w:cs="黑体"/>
                <w:i w:val="0"/>
                <w:iCs w:val="0"/>
                <w:color w:val="000000"/>
                <w:kern w:val="0"/>
                <w:sz w:val="24"/>
                <w:szCs w:val="24"/>
                <w:u w:val="none"/>
                <w:lang w:val="en-US" w:eastAsia="zh-CN" w:bidi="ar"/>
              </w:rPr>
              <w:t xml:space="preserve">                     </w:t>
            </w:r>
          </w:p>
        </w:tc>
        <w:tc>
          <w:tcPr>
            <w:tcW w:w="22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198E39">
            <w:pPr>
              <w:keepNext w:val="0"/>
              <w:keepLines w:val="0"/>
              <w:widowControl/>
              <w:suppressLineNumbers w:val="0"/>
              <w:snapToGrid w:val="0"/>
              <w:jc w:val="left"/>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w:t>
            </w:r>
            <w:r>
              <w:rPr>
                <w:rFonts w:hint="eastAsia" w:ascii="黑体" w:hAnsi="黑体" w:eastAsia="黑体" w:cs="黑体"/>
                <w:i w:val="0"/>
                <w:iCs w:val="0"/>
                <w:color w:val="auto"/>
                <w:kern w:val="0"/>
                <w:sz w:val="24"/>
                <w:szCs w:val="24"/>
                <w:u w:val="none"/>
                <w:lang w:val="en-US" w:eastAsia="zh-CN" w:bidi="ar"/>
              </w:rPr>
              <w:t>1）软件：</w:t>
            </w:r>
            <w:r>
              <w:rPr>
                <w:rFonts w:hint="eastAsia" w:ascii="黑体" w:hAnsi="黑体" w:eastAsia="黑体" w:cs="黑体"/>
                <w:i w:val="0"/>
                <w:iCs w:val="0"/>
                <w:color w:val="auto"/>
                <w:kern w:val="0"/>
                <w:sz w:val="24"/>
                <w:szCs w:val="24"/>
                <w:u w:val="none"/>
                <w:lang w:val="en-US" w:eastAsia="zh-CN" w:bidi="ar"/>
              </w:rPr>
              <w:br w:type="textWrapping"/>
            </w:r>
            <w:r>
              <w:rPr>
                <w:rFonts w:hint="eastAsia" w:ascii="黑体" w:hAnsi="黑体" w:eastAsia="黑体" w:cs="黑体"/>
                <w:i w:val="0"/>
                <w:iCs w:val="0"/>
                <w:color w:val="auto"/>
                <w:kern w:val="0"/>
                <w:sz w:val="24"/>
                <w:szCs w:val="24"/>
                <w:u w:val="none"/>
                <w:lang w:val="en-US" w:eastAsia="zh-CN" w:bidi="ar"/>
              </w:rPr>
              <w:t xml:space="preserve">  1、服务器端软件日常维护（包括门诊数据混乱、页面修改、诊室调整等。）</w:t>
            </w:r>
            <w:r>
              <w:rPr>
                <w:rFonts w:hint="eastAsia" w:ascii="黑体" w:hAnsi="黑体" w:eastAsia="黑体" w:cs="黑体"/>
                <w:i w:val="0"/>
                <w:iCs w:val="0"/>
                <w:color w:val="auto"/>
                <w:kern w:val="0"/>
                <w:sz w:val="24"/>
                <w:szCs w:val="24"/>
                <w:u w:val="none"/>
                <w:lang w:val="en-US" w:eastAsia="zh-CN" w:bidi="ar"/>
              </w:rPr>
              <w:br w:type="textWrapping"/>
            </w:r>
            <w:r>
              <w:rPr>
                <w:rFonts w:hint="eastAsia" w:ascii="黑体" w:hAnsi="黑体" w:eastAsia="黑体" w:cs="黑体"/>
                <w:i w:val="0"/>
                <w:iCs w:val="0"/>
                <w:color w:val="auto"/>
                <w:kern w:val="0"/>
                <w:sz w:val="24"/>
                <w:szCs w:val="24"/>
                <w:u w:val="none"/>
                <w:lang w:val="en-US" w:eastAsia="zh-CN" w:bidi="ar"/>
              </w:rPr>
              <w:br w:type="textWrapping"/>
            </w:r>
            <w:r>
              <w:rPr>
                <w:rFonts w:hint="eastAsia" w:ascii="黑体" w:hAnsi="黑体" w:eastAsia="黑体" w:cs="黑体"/>
                <w:i w:val="0"/>
                <w:iCs w:val="0"/>
                <w:color w:val="auto"/>
                <w:kern w:val="0"/>
                <w:sz w:val="24"/>
                <w:szCs w:val="24"/>
                <w:u w:val="none"/>
                <w:lang w:val="en-US" w:eastAsia="zh-CN" w:bidi="ar"/>
              </w:rPr>
              <w:t xml:space="preserve">  2、现场使用的排队叫号相关所有软件后台应用</w:t>
            </w:r>
            <w:r>
              <w:rPr>
                <w:rFonts w:hint="eastAsia" w:ascii="黑体" w:hAnsi="黑体" w:eastAsia="黑体" w:cs="黑体"/>
                <w:i w:val="0"/>
                <w:iCs w:val="0"/>
                <w:color w:val="auto"/>
                <w:kern w:val="0"/>
                <w:sz w:val="24"/>
                <w:szCs w:val="24"/>
                <w:u w:val="none"/>
                <w:lang w:val="en-US" w:eastAsia="zh-CN" w:bidi="ar"/>
              </w:rPr>
              <w:br w:type="textWrapping"/>
            </w:r>
            <w:r>
              <w:rPr>
                <w:rFonts w:hint="eastAsia" w:ascii="黑体" w:hAnsi="黑体" w:eastAsia="黑体" w:cs="黑体"/>
                <w:i w:val="0"/>
                <w:iCs w:val="0"/>
                <w:color w:val="auto"/>
                <w:kern w:val="0"/>
                <w:sz w:val="24"/>
                <w:szCs w:val="24"/>
                <w:u w:val="none"/>
                <w:lang w:val="en-US" w:eastAsia="zh-CN" w:bidi="ar"/>
              </w:rPr>
              <w:t xml:space="preserve">                                                 </w:t>
            </w:r>
            <w:r>
              <w:rPr>
                <w:rFonts w:hint="eastAsia" w:ascii="黑体" w:hAnsi="黑体" w:eastAsia="黑体" w:cs="黑体"/>
                <w:i w:val="0"/>
                <w:iCs w:val="0"/>
                <w:color w:val="auto"/>
                <w:kern w:val="0"/>
                <w:sz w:val="24"/>
                <w:szCs w:val="24"/>
                <w:u w:val="none"/>
                <w:lang w:val="en-US" w:eastAsia="zh-CN" w:bidi="ar"/>
              </w:rPr>
              <w:br w:type="textWrapping"/>
            </w:r>
            <w:r>
              <w:rPr>
                <w:rFonts w:hint="eastAsia" w:ascii="黑体" w:hAnsi="黑体" w:eastAsia="黑体" w:cs="黑体"/>
                <w:i w:val="0"/>
                <w:iCs w:val="0"/>
                <w:color w:val="auto"/>
                <w:kern w:val="0"/>
                <w:sz w:val="24"/>
                <w:szCs w:val="24"/>
                <w:u w:val="none"/>
                <w:lang w:val="en-US" w:eastAsia="zh-CN" w:bidi="ar"/>
              </w:rPr>
              <w:t xml:space="preserve">  </w:t>
            </w:r>
            <w:r>
              <w:rPr>
                <w:rStyle w:val="8"/>
                <w:rFonts w:hint="eastAsia" w:ascii="黑体" w:hAnsi="黑体" w:eastAsia="黑体" w:cs="黑体"/>
                <w:color w:val="auto"/>
                <w:sz w:val="24"/>
                <w:lang w:val="en-US" w:eastAsia="zh-CN" w:bidi="ar"/>
              </w:rPr>
              <w:t>3、现场使用的排队叫号相关所有软件及接口定制免费支持。</w:t>
            </w:r>
            <w:r>
              <w:rPr>
                <w:rStyle w:val="8"/>
                <w:rFonts w:hint="eastAsia" w:ascii="黑体" w:hAnsi="黑体" w:eastAsia="黑体" w:cs="黑体"/>
                <w:color w:val="auto"/>
                <w:sz w:val="24"/>
                <w:lang w:val="en-US" w:eastAsia="zh-CN" w:bidi="ar"/>
              </w:rPr>
              <w:br w:type="textWrapping"/>
            </w:r>
            <w:r>
              <w:rPr>
                <w:rFonts w:hint="eastAsia" w:ascii="黑体" w:hAnsi="黑体" w:eastAsia="黑体" w:cs="黑体"/>
                <w:i w:val="0"/>
                <w:iCs w:val="0"/>
                <w:color w:val="auto"/>
                <w:kern w:val="0"/>
                <w:sz w:val="24"/>
                <w:szCs w:val="24"/>
                <w:u w:val="none"/>
                <w:lang w:val="en-US" w:eastAsia="zh-CN" w:bidi="ar"/>
              </w:rPr>
              <w:t xml:space="preserve">          </w:t>
            </w:r>
            <w:r>
              <w:rPr>
                <w:rFonts w:hint="eastAsia" w:ascii="黑体" w:hAnsi="黑体" w:eastAsia="黑体" w:cs="黑体"/>
                <w:i w:val="0"/>
                <w:iCs w:val="0"/>
                <w:color w:val="auto"/>
                <w:kern w:val="0"/>
                <w:sz w:val="24"/>
                <w:szCs w:val="24"/>
                <w:u w:val="none"/>
                <w:lang w:val="en-US" w:eastAsia="zh-CN" w:bidi="ar"/>
              </w:rPr>
              <w:br w:type="textWrapping"/>
            </w:r>
            <w:r>
              <w:rPr>
                <w:rFonts w:hint="eastAsia" w:ascii="黑体" w:hAnsi="黑体" w:eastAsia="黑体" w:cs="黑体"/>
                <w:i w:val="0"/>
                <w:iCs w:val="0"/>
                <w:color w:val="auto"/>
                <w:kern w:val="0"/>
                <w:sz w:val="24"/>
                <w:szCs w:val="24"/>
                <w:u w:val="none"/>
                <w:lang w:val="en-US" w:eastAsia="zh-CN" w:bidi="ar"/>
              </w:rPr>
              <w:t xml:space="preserve">                                              </w:t>
            </w:r>
            <w:r>
              <w:rPr>
                <w:rFonts w:hint="eastAsia" w:ascii="黑体" w:hAnsi="黑体" w:eastAsia="黑体" w:cs="黑体"/>
                <w:i w:val="0"/>
                <w:iCs w:val="0"/>
                <w:color w:val="auto"/>
                <w:kern w:val="0"/>
                <w:sz w:val="24"/>
                <w:szCs w:val="24"/>
                <w:u w:val="none"/>
                <w:lang w:val="en-US" w:eastAsia="zh-CN" w:bidi="ar"/>
              </w:rPr>
              <w:br w:type="textWrapping"/>
            </w:r>
            <w:r>
              <w:rPr>
                <w:rFonts w:hint="eastAsia" w:ascii="黑体" w:hAnsi="黑体" w:eastAsia="黑体" w:cs="黑体"/>
                <w:i w:val="0"/>
                <w:iCs w:val="0"/>
                <w:color w:val="auto"/>
                <w:kern w:val="0"/>
                <w:sz w:val="24"/>
                <w:szCs w:val="24"/>
                <w:u w:val="none"/>
                <w:lang w:val="en-US" w:eastAsia="zh-CN" w:bidi="ar"/>
              </w:rPr>
              <w:t>（2）硬件：</w:t>
            </w:r>
            <w:r>
              <w:rPr>
                <w:rFonts w:hint="eastAsia" w:ascii="黑体" w:hAnsi="黑体" w:eastAsia="黑体" w:cs="黑体"/>
                <w:i w:val="0"/>
                <w:iCs w:val="0"/>
                <w:color w:val="auto"/>
                <w:kern w:val="0"/>
                <w:sz w:val="24"/>
                <w:szCs w:val="24"/>
                <w:u w:val="none"/>
                <w:lang w:val="en-US" w:eastAsia="zh-CN" w:bidi="ar"/>
              </w:rPr>
              <w:br w:type="textWrapping"/>
            </w:r>
            <w:r>
              <w:rPr>
                <w:rFonts w:hint="eastAsia" w:ascii="黑体" w:hAnsi="黑体" w:eastAsia="黑体" w:cs="黑体"/>
                <w:i w:val="0"/>
                <w:iCs w:val="0"/>
                <w:color w:val="auto"/>
                <w:kern w:val="0"/>
                <w:sz w:val="24"/>
                <w:szCs w:val="24"/>
                <w:u w:val="none"/>
                <w:lang w:val="en-US" w:eastAsia="zh-CN" w:bidi="ar"/>
              </w:rPr>
              <w:t xml:space="preserve">  1、所有使用中的网络液晶一体机免费更换配件；</w:t>
            </w:r>
            <w:r>
              <w:rPr>
                <w:rFonts w:hint="eastAsia" w:ascii="黑体" w:hAnsi="黑体" w:eastAsia="黑体" w:cs="黑体"/>
                <w:i w:val="0"/>
                <w:iCs w:val="0"/>
                <w:color w:val="auto"/>
                <w:kern w:val="0"/>
                <w:sz w:val="24"/>
                <w:szCs w:val="24"/>
                <w:u w:val="none"/>
                <w:lang w:val="en-US" w:eastAsia="zh-CN" w:bidi="ar"/>
              </w:rPr>
              <w:br w:type="textWrapping"/>
            </w:r>
            <w:r>
              <w:rPr>
                <w:rFonts w:hint="eastAsia" w:ascii="黑体" w:hAnsi="黑体" w:eastAsia="黑体" w:cs="黑体"/>
                <w:i w:val="0"/>
                <w:iCs w:val="0"/>
                <w:color w:val="auto"/>
                <w:kern w:val="0"/>
                <w:sz w:val="24"/>
                <w:szCs w:val="24"/>
                <w:u w:val="none"/>
                <w:lang w:val="en-US" w:eastAsia="zh-CN" w:bidi="ar"/>
              </w:rPr>
              <w:t xml:space="preserve">  </w:t>
            </w:r>
            <w:r>
              <w:rPr>
                <w:rStyle w:val="8"/>
                <w:rFonts w:hint="eastAsia" w:ascii="黑体" w:hAnsi="黑体" w:eastAsia="黑体" w:cs="黑体"/>
                <w:color w:val="auto"/>
                <w:sz w:val="24"/>
                <w:lang w:val="en-US" w:eastAsia="zh-CN" w:bidi="ar"/>
              </w:rPr>
              <w:t>2、若出现设备无法更换配件，投标方免费提供新设备。</w:t>
            </w:r>
          </w:p>
        </w:tc>
      </w:tr>
      <w:tr w14:paraId="2FAD9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96" w:type="dxa"/>
            <w:bottom w:w="56" w:type="dxa"/>
            <w:right w:w="96" w:type="dxa"/>
          </w:tblCellMar>
        </w:tblPrEx>
        <w:trPr>
          <w:trHeight w:val="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2B1C0">
            <w:pPr>
              <w:keepNext w:val="0"/>
              <w:keepLines w:val="0"/>
              <w:widowControl/>
              <w:suppressLineNumbers w:val="0"/>
              <w:snapToGrid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2</w:t>
            </w: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6E374">
            <w:pPr>
              <w:keepNext w:val="0"/>
              <w:keepLines w:val="0"/>
              <w:widowControl/>
              <w:suppressLineNumbers w:val="0"/>
              <w:snapToGrid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远程服务</w:t>
            </w:r>
          </w:p>
        </w:tc>
        <w:tc>
          <w:tcPr>
            <w:tcW w:w="3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19C30">
            <w:pPr>
              <w:keepNext w:val="0"/>
              <w:keepLines w:val="0"/>
              <w:widowControl/>
              <w:suppressLineNumbers w:val="0"/>
              <w:snapToGrid w:val="0"/>
              <w:jc w:val="left"/>
              <w:textAlignment w:val="top"/>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1</w:t>
            </w:r>
            <w:r>
              <w:rPr>
                <w:rFonts w:hint="eastAsia" w:ascii="黑体" w:hAnsi="黑体" w:eastAsia="黑体" w:cs="黑体"/>
                <w:i w:val="0"/>
                <w:iCs w:val="0"/>
                <w:color w:val="000000"/>
                <w:kern w:val="0"/>
                <w:sz w:val="24"/>
                <w:szCs w:val="24"/>
                <w:u w:val="none"/>
                <w:lang w:val="en-US" w:eastAsia="zh-CN" w:bidi="ar"/>
              </w:rPr>
              <w:t>、</w:t>
            </w:r>
            <w:r>
              <w:rPr>
                <w:rFonts w:hint="eastAsia" w:ascii="黑体" w:hAnsi="黑体" w:eastAsia="黑体" w:cs="黑体"/>
                <w:i w:val="0"/>
                <w:iCs w:val="0"/>
                <w:color w:val="000000"/>
                <w:kern w:val="0"/>
                <w:sz w:val="24"/>
                <w:szCs w:val="24"/>
                <w:u w:val="none"/>
                <w:lang w:val="en-US" w:eastAsia="zh-CN" w:bidi="ar"/>
              </w:rPr>
              <w:t>由售后工程师准确锁定应用故障，工程师排除应用软件问题，为发标方迅速找到并解决问题。</w:t>
            </w:r>
            <w:r>
              <w:rPr>
                <w:rFonts w:hint="eastAsia" w:ascii="黑体" w:hAnsi="黑体" w:eastAsia="黑体" w:cs="黑体"/>
                <w:i w:val="0"/>
                <w:iCs w:val="0"/>
                <w:color w:val="000000"/>
                <w:kern w:val="0"/>
                <w:sz w:val="24"/>
                <w:szCs w:val="24"/>
                <w:u w:val="none"/>
                <w:lang w:val="en-US" w:eastAsia="zh-CN" w:bidi="ar"/>
              </w:rPr>
              <w:br w:type="textWrapping"/>
            </w:r>
            <w:r>
              <w:rPr>
                <w:rFonts w:hint="eastAsia" w:ascii="黑体" w:hAnsi="黑体" w:eastAsia="黑体" w:cs="黑体"/>
                <w:i w:val="0"/>
                <w:iCs w:val="0"/>
                <w:color w:val="000000"/>
                <w:kern w:val="0"/>
                <w:sz w:val="24"/>
                <w:szCs w:val="24"/>
                <w:u w:val="none"/>
                <w:lang w:val="en-US" w:eastAsia="zh-CN" w:bidi="ar"/>
              </w:rPr>
              <w:t>2、远程暂时无法支持的，根据发标方的需要决定是否提请工程师派往现场解决。</w:t>
            </w:r>
          </w:p>
        </w:tc>
        <w:tc>
          <w:tcPr>
            <w:tcW w:w="2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54756">
            <w:pPr>
              <w:keepNext w:val="0"/>
              <w:keepLines w:val="0"/>
              <w:widowControl/>
              <w:suppressLineNumbers w:val="0"/>
              <w:snapToGrid w:val="0"/>
              <w:jc w:val="left"/>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7*24小时</w:t>
            </w:r>
            <w:r>
              <w:rPr>
                <w:rFonts w:hint="eastAsia" w:ascii="黑体" w:hAnsi="黑体" w:eastAsia="黑体" w:cs="黑体"/>
                <w:i w:val="0"/>
                <w:iCs w:val="0"/>
                <w:color w:val="000000"/>
                <w:kern w:val="0"/>
                <w:sz w:val="24"/>
                <w:szCs w:val="24"/>
                <w:u w:val="none"/>
                <w:lang w:val="en-US" w:eastAsia="zh-CN" w:bidi="ar"/>
              </w:rPr>
              <w:br w:type="textWrapping"/>
            </w:r>
            <w:r>
              <w:rPr>
                <w:rFonts w:hint="eastAsia" w:ascii="黑体" w:hAnsi="黑体" w:eastAsia="黑体" w:cs="黑体"/>
                <w:i w:val="0"/>
                <w:iCs w:val="0"/>
                <w:color w:val="000000"/>
                <w:kern w:val="0"/>
                <w:sz w:val="24"/>
                <w:szCs w:val="24"/>
                <w:u w:val="none"/>
                <w:lang w:val="en-US" w:eastAsia="zh-CN" w:bidi="ar"/>
              </w:rPr>
              <w:t>服务方式：提供远程服务</w:t>
            </w:r>
          </w:p>
        </w:tc>
        <w:tc>
          <w:tcPr>
            <w:tcW w:w="2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0C211A">
            <w:pPr>
              <w:snapToGrid w:val="0"/>
              <w:jc w:val="left"/>
              <w:rPr>
                <w:rFonts w:hint="eastAsia" w:ascii="黑体" w:hAnsi="黑体" w:eastAsia="黑体" w:cs="黑体"/>
                <w:i w:val="0"/>
                <w:iCs w:val="0"/>
                <w:color w:val="000000"/>
                <w:sz w:val="24"/>
                <w:szCs w:val="24"/>
                <w:u w:val="none"/>
              </w:rPr>
            </w:pPr>
          </w:p>
        </w:tc>
      </w:tr>
      <w:tr w14:paraId="3805E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96" w:type="dxa"/>
            <w:bottom w:w="56" w:type="dxa"/>
            <w:right w:w="96" w:type="dxa"/>
          </w:tblCellMar>
        </w:tblPrEx>
        <w:trPr>
          <w:trHeight w:val="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A6E9C">
            <w:pPr>
              <w:keepNext w:val="0"/>
              <w:keepLines w:val="0"/>
              <w:widowControl/>
              <w:suppressLineNumbers w:val="0"/>
              <w:snapToGrid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3</w:t>
            </w: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DA09C">
            <w:pPr>
              <w:keepNext w:val="0"/>
              <w:keepLines w:val="0"/>
              <w:widowControl/>
              <w:suppressLineNumbers w:val="0"/>
              <w:snapToGrid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现场支持</w:t>
            </w:r>
          </w:p>
        </w:tc>
        <w:tc>
          <w:tcPr>
            <w:tcW w:w="3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5667C">
            <w:pPr>
              <w:keepNext w:val="0"/>
              <w:keepLines w:val="0"/>
              <w:widowControl/>
              <w:suppressLineNumbers w:val="0"/>
              <w:snapToGrid w:val="0"/>
              <w:jc w:val="left"/>
              <w:textAlignment w:val="top"/>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1、为了能够快速解决发标方的应用问题，工程师先以电话或计算机远程的方式支持。</w:t>
            </w:r>
            <w:r>
              <w:rPr>
                <w:rFonts w:hint="eastAsia" w:ascii="黑体" w:hAnsi="黑体" w:eastAsia="黑体" w:cs="黑体"/>
                <w:i w:val="0"/>
                <w:iCs w:val="0"/>
                <w:color w:val="000000"/>
                <w:kern w:val="0"/>
                <w:sz w:val="24"/>
                <w:szCs w:val="24"/>
                <w:u w:val="none"/>
                <w:lang w:val="en-US" w:eastAsia="zh-CN" w:bidi="ar"/>
              </w:rPr>
              <w:br w:type="textWrapping"/>
            </w:r>
            <w:r>
              <w:rPr>
                <w:rFonts w:hint="eastAsia" w:ascii="黑体" w:hAnsi="黑体" w:eastAsia="黑体" w:cs="黑体"/>
                <w:i w:val="0"/>
                <w:iCs w:val="0"/>
                <w:color w:val="000000"/>
                <w:kern w:val="0"/>
                <w:sz w:val="24"/>
                <w:szCs w:val="24"/>
                <w:u w:val="none"/>
                <w:lang w:val="en-US" w:eastAsia="zh-CN" w:bidi="ar"/>
              </w:rPr>
              <w:t>2、若远程无法解决问题，售后工程师需在4个小时内赶赴发标方的应用现场。</w:t>
            </w:r>
            <w:r>
              <w:rPr>
                <w:rFonts w:hint="eastAsia" w:ascii="黑体" w:hAnsi="黑体" w:eastAsia="黑体" w:cs="黑体"/>
                <w:i w:val="0"/>
                <w:iCs w:val="0"/>
                <w:color w:val="000000"/>
                <w:kern w:val="0"/>
                <w:sz w:val="24"/>
                <w:szCs w:val="24"/>
                <w:u w:val="none"/>
                <w:lang w:val="en-US" w:eastAsia="zh-CN" w:bidi="ar"/>
              </w:rPr>
              <w:br w:type="textWrapping"/>
            </w:r>
            <w:r>
              <w:rPr>
                <w:rFonts w:hint="eastAsia" w:ascii="黑体" w:hAnsi="黑体" w:eastAsia="黑体" w:cs="黑体"/>
                <w:i w:val="0"/>
                <w:iCs w:val="0"/>
                <w:color w:val="000000"/>
                <w:kern w:val="0"/>
                <w:sz w:val="24"/>
                <w:szCs w:val="24"/>
                <w:u w:val="none"/>
                <w:lang w:val="en-US" w:eastAsia="zh-CN" w:bidi="ar"/>
              </w:rPr>
              <w:t>3、现场与发标方的日常维护人员了解具体情况。</w:t>
            </w:r>
            <w:r>
              <w:rPr>
                <w:rFonts w:hint="eastAsia" w:ascii="黑体" w:hAnsi="黑体" w:eastAsia="黑体" w:cs="黑体"/>
                <w:i w:val="0"/>
                <w:iCs w:val="0"/>
                <w:color w:val="000000"/>
                <w:kern w:val="0"/>
                <w:sz w:val="24"/>
                <w:szCs w:val="24"/>
                <w:u w:val="none"/>
                <w:lang w:val="en-US" w:eastAsia="zh-CN" w:bidi="ar"/>
              </w:rPr>
              <w:br w:type="textWrapping"/>
            </w:r>
            <w:r>
              <w:rPr>
                <w:rFonts w:hint="eastAsia" w:ascii="黑体" w:hAnsi="黑体" w:eastAsia="黑体" w:cs="黑体"/>
                <w:i w:val="0"/>
                <w:iCs w:val="0"/>
                <w:color w:val="000000"/>
                <w:kern w:val="0"/>
                <w:sz w:val="24"/>
                <w:szCs w:val="24"/>
                <w:u w:val="none"/>
                <w:lang w:val="en-US" w:eastAsia="zh-CN" w:bidi="ar"/>
              </w:rPr>
              <w:t>4、24小时内为发标方解决硬件应用问题。</w:t>
            </w:r>
            <w:r>
              <w:rPr>
                <w:rFonts w:hint="eastAsia" w:ascii="黑体" w:hAnsi="黑体" w:eastAsia="黑体" w:cs="黑体"/>
                <w:i w:val="0"/>
                <w:iCs w:val="0"/>
                <w:color w:val="000000"/>
                <w:kern w:val="0"/>
                <w:sz w:val="24"/>
                <w:szCs w:val="24"/>
                <w:u w:val="none"/>
                <w:lang w:val="en-US" w:eastAsia="zh-CN" w:bidi="ar"/>
              </w:rPr>
              <w:br w:type="textWrapping"/>
            </w:r>
            <w:r>
              <w:rPr>
                <w:rFonts w:hint="eastAsia" w:ascii="黑体" w:hAnsi="黑体" w:eastAsia="黑体" w:cs="黑体"/>
                <w:i w:val="0"/>
                <w:iCs w:val="0"/>
                <w:color w:val="000000"/>
                <w:kern w:val="0"/>
                <w:sz w:val="24"/>
                <w:szCs w:val="24"/>
                <w:u w:val="none"/>
                <w:lang w:val="en-US" w:eastAsia="zh-CN" w:bidi="ar"/>
              </w:rPr>
              <w:t>5、投标方提供书面故障说明报告。</w:t>
            </w:r>
            <w:r>
              <w:rPr>
                <w:rFonts w:hint="eastAsia" w:ascii="黑体" w:hAnsi="黑体" w:eastAsia="黑体" w:cs="黑体"/>
                <w:i w:val="0"/>
                <w:iCs w:val="0"/>
                <w:color w:val="000000"/>
                <w:kern w:val="0"/>
                <w:sz w:val="24"/>
                <w:szCs w:val="24"/>
                <w:u w:val="none"/>
                <w:lang w:val="en-US" w:eastAsia="zh-CN" w:bidi="ar"/>
              </w:rPr>
              <w:br w:type="textWrapping"/>
            </w:r>
            <w:r>
              <w:rPr>
                <w:rFonts w:hint="eastAsia" w:ascii="黑体" w:hAnsi="黑体" w:eastAsia="黑体" w:cs="黑体"/>
                <w:i w:val="0"/>
                <w:iCs w:val="0"/>
                <w:color w:val="000000"/>
                <w:kern w:val="0"/>
                <w:sz w:val="24"/>
                <w:szCs w:val="24"/>
                <w:u w:val="none"/>
                <w:lang w:val="en-US" w:eastAsia="zh-CN" w:bidi="ar"/>
              </w:rPr>
              <w:t>6、为发标方提供预防措施和应用建议。</w:t>
            </w:r>
          </w:p>
        </w:tc>
        <w:tc>
          <w:tcPr>
            <w:tcW w:w="2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4A9B1">
            <w:pPr>
              <w:keepNext w:val="0"/>
              <w:keepLines w:val="0"/>
              <w:widowControl/>
              <w:suppressLineNumbers w:val="0"/>
              <w:snapToGrid w:val="0"/>
              <w:jc w:val="left"/>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4小时内现场解决问题</w:t>
            </w:r>
          </w:p>
        </w:tc>
        <w:tc>
          <w:tcPr>
            <w:tcW w:w="2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302C71">
            <w:pPr>
              <w:snapToGrid w:val="0"/>
              <w:jc w:val="left"/>
              <w:rPr>
                <w:rFonts w:hint="eastAsia" w:ascii="黑体" w:hAnsi="黑体" w:eastAsia="黑体" w:cs="黑体"/>
                <w:i w:val="0"/>
                <w:iCs w:val="0"/>
                <w:color w:val="000000"/>
                <w:sz w:val="24"/>
                <w:szCs w:val="24"/>
                <w:u w:val="none"/>
              </w:rPr>
            </w:pPr>
          </w:p>
        </w:tc>
      </w:tr>
      <w:tr w14:paraId="36C58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96" w:type="dxa"/>
            <w:bottom w:w="56" w:type="dxa"/>
            <w:right w:w="96" w:type="dxa"/>
          </w:tblCellMar>
        </w:tblPrEx>
        <w:trPr>
          <w:trHeight w:val="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21DEC">
            <w:pPr>
              <w:keepNext w:val="0"/>
              <w:keepLines w:val="0"/>
              <w:widowControl/>
              <w:suppressLineNumbers w:val="0"/>
              <w:snapToGrid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4</w:t>
            </w: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5EAB9">
            <w:pPr>
              <w:keepNext w:val="0"/>
              <w:keepLines w:val="0"/>
              <w:widowControl/>
              <w:suppressLineNumbers w:val="0"/>
              <w:snapToGrid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日常巡检</w:t>
            </w:r>
          </w:p>
        </w:tc>
        <w:tc>
          <w:tcPr>
            <w:tcW w:w="3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8FC89">
            <w:pPr>
              <w:keepNext w:val="0"/>
              <w:keepLines w:val="0"/>
              <w:widowControl/>
              <w:suppressLineNumbers w:val="0"/>
              <w:snapToGrid w:val="0"/>
              <w:jc w:val="left"/>
              <w:textAlignment w:val="top"/>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1，检查服务器端数据库冗余情况，及时排除问题。</w:t>
            </w:r>
            <w:r>
              <w:rPr>
                <w:rFonts w:hint="eastAsia" w:ascii="黑体" w:hAnsi="黑体" w:eastAsia="黑体" w:cs="黑体"/>
                <w:i w:val="0"/>
                <w:iCs w:val="0"/>
                <w:color w:val="000000"/>
                <w:kern w:val="0"/>
                <w:sz w:val="24"/>
                <w:szCs w:val="24"/>
                <w:u w:val="none"/>
                <w:lang w:val="en-US" w:eastAsia="zh-CN" w:bidi="ar"/>
              </w:rPr>
              <w:br w:type="textWrapping"/>
            </w:r>
            <w:r>
              <w:rPr>
                <w:rFonts w:hint="eastAsia" w:ascii="黑体" w:hAnsi="黑体" w:eastAsia="黑体" w:cs="黑体"/>
                <w:i w:val="0"/>
                <w:iCs w:val="0"/>
                <w:color w:val="000000"/>
                <w:kern w:val="0"/>
                <w:sz w:val="24"/>
                <w:szCs w:val="24"/>
                <w:u w:val="none"/>
                <w:lang w:val="en-US" w:eastAsia="zh-CN" w:bidi="ar"/>
              </w:rPr>
              <w:t>2，与相关科室应用人员沟通使用状况，排除隐患产生。</w:t>
            </w:r>
            <w:r>
              <w:rPr>
                <w:rFonts w:hint="eastAsia" w:ascii="黑体" w:hAnsi="黑体" w:eastAsia="黑体" w:cs="黑体"/>
                <w:i w:val="0"/>
                <w:iCs w:val="0"/>
                <w:color w:val="000000"/>
                <w:kern w:val="0"/>
                <w:sz w:val="24"/>
                <w:szCs w:val="24"/>
                <w:u w:val="none"/>
                <w:lang w:val="en-US" w:eastAsia="zh-CN" w:bidi="ar"/>
              </w:rPr>
              <w:br w:type="textWrapping"/>
            </w:r>
            <w:r>
              <w:rPr>
                <w:rFonts w:hint="eastAsia" w:ascii="黑体" w:hAnsi="黑体" w:eastAsia="黑体" w:cs="黑体"/>
                <w:i w:val="0"/>
                <w:iCs w:val="0"/>
                <w:color w:val="000000"/>
                <w:kern w:val="0"/>
                <w:sz w:val="24"/>
                <w:szCs w:val="24"/>
                <w:u w:val="none"/>
                <w:lang w:val="en-US" w:eastAsia="zh-CN" w:bidi="ar"/>
              </w:rPr>
              <w:t>3，检查设备终端以及其他外设设备。</w:t>
            </w:r>
            <w:r>
              <w:rPr>
                <w:rFonts w:hint="eastAsia" w:ascii="黑体" w:hAnsi="黑体" w:eastAsia="黑体" w:cs="黑体"/>
                <w:i w:val="0"/>
                <w:iCs w:val="0"/>
                <w:color w:val="000000"/>
                <w:kern w:val="0"/>
                <w:sz w:val="24"/>
                <w:szCs w:val="24"/>
                <w:u w:val="none"/>
                <w:lang w:val="en-US" w:eastAsia="zh-CN" w:bidi="ar"/>
              </w:rPr>
              <w:br w:type="textWrapping"/>
            </w:r>
            <w:r>
              <w:rPr>
                <w:rFonts w:hint="eastAsia" w:ascii="黑体" w:hAnsi="黑体" w:eastAsia="黑体" w:cs="黑体"/>
                <w:i w:val="0"/>
                <w:iCs w:val="0"/>
                <w:color w:val="000000"/>
                <w:kern w:val="0"/>
                <w:sz w:val="24"/>
                <w:szCs w:val="24"/>
                <w:u w:val="none"/>
                <w:lang w:val="en-US" w:eastAsia="zh-CN" w:bidi="ar"/>
              </w:rPr>
              <w:t>4，填写巡检检查项目表。</w:t>
            </w:r>
            <w:r>
              <w:rPr>
                <w:rFonts w:hint="eastAsia" w:ascii="黑体" w:hAnsi="黑体" w:eastAsia="黑体" w:cs="黑体"/>
                <w:i w:val="0"/>
                <w:iCs w:val="0"/>
                <w:color w:val="000000"/>
                <w:kern w:val="0"/>
                <w:sz w:val="24"/>
                <w:szCs w:val="24"/>
                <w:u w:val="none"/>
                <w:lang w:val="en-US" w:eastAsia="zh-CN" w:bidi="ar"/>
              </w:rPr>
              <w:br w:type="textWrapping"/>
            </w:r>
            <w:r>
              <w:rPr>
                <w:rFonts w:hint="eastAsia" w:ascii="黑体" w:hAnsi="黑体" w:eastAsia="黑体" w:cs="黑体"/>
                <w:i w:val="0"/>
                <w:iCs w:val="0"/>
                <w:color w:val="000000"/>
                <w:kern w:val="0"/>
                <w:sz w:val="24"/>
                <w:szCs w:val="24"/>
                <w:u w:val="none"/>
                <w:lang w:val="en-US" w:eastAsia="zh-CN" w:bidi="ar"/>
              </w:rPr>
              <w:t>5，可以对相关使用人员进行日常维护培训。</w:t>
            </w:r>
          </w:p>
        </w:tc>
        <w:tc>
          <w:tcPr>
            <w:tcW w:w="2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A838A">
            <w:pPr>
              <w:snapToGrid w:val="0"/>
              <w:jc w:val="left"/>
              <w:rPr>
                <w:rFonts w:hint="eastAsia" w:ascii="黑体" w:hAnsi="黑体" w:eastAsia="黑体" w:cs="黑体"/>
                <w:i w:val="0"/>
                <w:iCs w:val="0"/>
                <w:color w:val="FF0000"/>
                <w:sz w:val="24"/>
                <w:szCs w:val="24"/>
                <w:u w:val="none"/>
              </w:rPr>
            </w:pPr>
          </w:p>
        </w:tc>
        <w:tc>
          <w:tcPr>
            <w:tcW w:w="2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CC664A">
            <w:pPr>
              <w:snapToGrid w:val="0"/>
              <w:jc w:val="left"/>
              <w:rPr>
                <w:rFonts w:hint="eastAsia" w:ascii="黑体" w:hAnsi="黑体" w:eastAsia="黑体" w:cs="黑体"/>
                <w:i w:val="0"/>
                <w:iCs w:val="0"/>
                <w:color w:val="000000"/>
                <w:sz w:val="24"/>
                <w:szCs w:val="24"/>
                <w:u w:val="none"/>
              </w:rPr>
            </w:pPr>
          </w:p>
        </w:tc>
      </w:tr>
      <w:tr w14:paraId="671CA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96" w:type="dxa"/>
            <w:bottom w:w="56" w:type="dxa"/>
            <w:right w:w="96" w:type="dxa"/>
          </w:tblCellMar>
        </w:tblPrEx>
        <w:trPr>
          <w:trHeight w:val="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E8812">
            <w:pPr>
              <w:keepNext w:val="0"/>
              <w:keepLines w:val="0"/>
              <w:widowControl/>
              <w:suppressLineNumbers w:val="0"/>
              <w:snapToGrid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5</w:t>
            </w: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35576">
            <w:pPr>
              <w:keepNext w:val="0"/>
              <w:keepLines w:val="0"/>
              <w:widowControl/>
              <w:suppressLineNumbers w:val="0"/>
              <w:snapToGrid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培训服务</w:t>
            </w:r>
          </w:p>
        </w:tc>
        <w:tc>
          <w:tcPr>
            <w:tcW w:w="3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1440B">
            <w:pPr>
              <w:keepNext w:val="0"/>
              <w:keepLines w:val="0"/>
              <w:widowControl/>
              <w:suppressLineNumbers w:val="0"/>
              <w:snapToGrid w:val="0"/>
              <w:jc w:val="left"/>
              <w:textAlignment w:val="top"/>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1.了解产品系统的整体架构；系统运行原理及运行条件；对系统中涉及的相关技术内容的培训。</w:t>
            </w:r>
            <w:r>
              <w:rPr>
                <w:rFonts w:hint="eastAsia" w:ascii="黑体" w:hAnsi="黑体" w:eastAsia="黑体" w:cs="黑体"/>
                <w:i w:val="0"/>
                <w:iCs w:val="0"/>
                <w:color w:val="000000"/>
                <w:kern w:val="0"/>
                <w:sz w:val="24"/>
                <w:szCs w:val="24"/>
                <w:u w:val="none"/>
                <w:lang w:val="en-US" w:eastAsia="zh-CN" w:bidi="ar"/>
              </w:rPr>
              <w:br w:type="textWrapping"/>
            </w:r>
            <w:r>
              <w:rPr>
                <w:rFonts w:hint="eastAsia" w:ascii="黑体" w:hAnsi="黑体" w:eastAsia="黑体" w:cs="黑体"/>
                <w:i w:val="0"/>
                <w:iCs w:val="0"/>
                <w:color w:val="000000"/>
                <w:kern w:val="0"/>
                <w:sz w:val="24"/>
                <w:szCs w:val="24"/>
                <w:u w:val="none"/>
                <w:lang w:val="en-US" w:eastAsia="zh-CN" w:bidi="ar"/>
              </w:rPr>
              <w:t>2.了解产品系统的整个流程；系统建立的相关环节说明；系统整理运行逻辑等。</w:t>
            </w:r>
            <w:r>
              <w:rPr>
                <w:rFonts w:hint="eastAsia" w:ascii="黑体" w:hAnsi="黑体" w:eastAsia="黑体" w:cs="黑体"/>
                <w:i w:val="0"/>
                <w:iCs w:val="0"/>
                <w:color w:val="000000"/>
                <w:kern w:val="0"/>
                <w:sz w:val="24"/>
                <w:szCs w:val="24"/>
                <w:u w:val="none"/>
                <w:lang w:val="en-US" w:eastAsia="zh-CN" w:bidi="ar"/>
              </w:rPr>
              <w:br w:type="textWrapping"/>
            </w:r>
            <w:r>
              <w:rPr>
                <w:rFonts w:hint="eastAsia" w:ascii="黑体" w:hAnsi="黑体" w:eastAsia="黑体" w:cs="黑体"/>
                <w:i w:val="0"/>
                <w:iCs w:val="0"/>
                <w:color w:val="000000"/>
                <w:kern w:val="0"/>
                <w:sz w:val="24"/>
                <w:szCs w:val="24"/>
                <w:u w:val="none"/>
                <w:lang w:val="en-US" w:eastAsia="zh-CN" w:bidi="ar"/>
              </w:rPr>
              <w:t>3.了解系统的各功能模块；了解系统的使用技巧；熟练掌握系统的使用操作。</w:t>
            </w:r>
            <w:r>
              <w:rPr>
                <w:rFonts w:hint="eastAsia" w:ascii="黑体" w:hAnsi="黑体" w:eastAsia="黑体" w:cs="黑体"/>
                <w:i w:val="0"/>
                <w:iCs w:val="0"/>
                <w:color w:val="000000"/>
                <w:kern w:val="0"/>
                <w:sz w:val="24"/>
                <w:szCs w:val="24"/>
                <w:u w:val="none"/>
                <w:lang w:val="en-US" w:eastAsia="zh-CN" w:bidi="ar"/>
              </w:rPr>
              <w:br w:type="textWrapping"/>
            </w:r>
            <w:r>
              <w:rPr>
                <w:rFonts w:hint="eastAsia" w:ascii="黑体" w:hAnsi="黑体" w:eastAsia="黑体" w:cs="黑体"/>
                <w:i w:val="0"/>
                <w:iCs w:val="0"/>
                <w:color w:val="000000"/>
                <w:kern w:val="0"/>
                <w:sz w:val="24"/>
                <w:szCs w:val="24"/>
                <w:u w:val="none"/>
                <w:lang w:val="en-US" w:eastAsia="zh-CN" w:bidi="ar"/>
              </w:rPr>
              <w:t>4.培训人员的维护，维护过程中的注意的事项。</w:t>
            </w:r>
          </w:p>
        </w:tc>
        <w:tc>
          <w:tcPr>
            <w:tcW w:w="2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6BC63">
            <w:pPr>
              <w:keepNext w:val="0"/>
              <w:keepLines w:val="0"/>
              <w:widowControl/>
              <w:suppressLineNumbers w:val="0"/>
              <w:snapToGrid w:val="0"/>
              <w:jc w:val="left"/>
              <w:textAlignment w:val="top"/>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1.帮助发标方相关人员了解产品系统架构，产品功能等相关知识。</w:t>
            </w:r>
            <w:r>
              <w:rPr>
                <w:rFonts w:hint="eastAsia" w:ascii="黑体" w:hAnsi="黑体" w:eastAsia="黑体" w:cs="黑体"/>
                <w:i w:val="0"/>
                <w:iCs w:val="0"/>
                <w:color w:val="000000"/>
                <w:kern w:val="0"/>
                <w:sz w:val="24"/>
                <w:szCs w:val="24"/>
                <w:u w:val="none"/>
                <w:lang w:val="en-US" w:eastAsia="zh-CN" w:bidi="ar"/>
              </w:rPr>
              <w:br w:type="textWrapping"/>
            </w:r>
            <w:r>
              <w:rPr>
                <w:rFonts w:hint="eastAsia" w:ascii="黑体" w:hAnsi="黑体" w:eastAsia="黑体" w:cs="黑体"/>
                <w:i w:val="0"/>
                <w:iCs w:val="0"/>
                <w:color w:val="000000"/>
                <w:kern w:val="0"/>
                <w:sz w:val="24"/>
                <w:szCs w:val="24"/>
                <w:u w:val="none"/>
                <w:lang w:val="en-US" w:eastAsia="zh-CN" w:bidi="ar"/>
              </w:rPr>
              <w:t>2.帮助管理人员建立系统管理思想，了解系统流程。</w:t>
            </w:r>
            <w:r>
              <w:rPr>
                <w:rFonts w:hint="eastAsia" w:ascii="黑体" w:hAnsi="黑体" w:eastAsia="黑体" w:cs="黑体"/>
                <w:i w:val="0"/>
                <w:iCs w:val="0"/>
                <w:color w:val="000000"/>
                <w:kern w:val="0"/>
                <w:sz w:val="24"/>
                <w:szCs w:val="24"/>
                <w:u w:val="none"/>
                <w:lang w:val="en-US" w:eastAsia="zh-CN" w:bidi="ar"/>
              </w:rPr>
              <w:br w:type="textWrapping"/>
            </w:r>
            <w:r>
              <w:rPr>
                <w:rFonts w:hint="eastAsia" w:ascii="黑体" w:hAnsi="黑体" w:eastAsia="黑体" w:cs="黑体"/>
                <w:i w:val="0"/>
                <w:iCs w:val="0"/>
                <w:color w:val="000000"/>
                <w:kern w:val="0"/>
                <w:sz w:val="24"/>
                <w:szCs w:val="24"/>
                <w:u w:val="none"/>
                <w:lang w:val="en-US" w:eastAsia="zh-CN" w:bidi="ar"/>
              </w:rPr>
              <w:t>3.帮助发标方单位相关人员能够熟练使用本套系统。</w:t>
            </w:r>
            <w:r>
              <w:rPr>
                <w:rFonts w:hint="eastAsia" w:ascii="黑体" w:hAnsi="黑体" w:eastAsia="黑体" w:cs="黑体"/>
                <w:i w:val="0"/>
                <w:iCs w:val="0"/>
                <w:color w:val="000000"/>
                <w:kern w:val="0"/>
                <w:sz w:val="24"/>
                <w:szCs w:val="24"/>
                <w:u w:val="none"/>
                <w:lang w:val="en-US" w:eastAsia="zh-CN" w:bidi="ar"/>
              </w:rPr>
              <w:br w:type="textWrapping"/>
            </w:r>
            <w:r>
              <w:rPr>
                <w:rFonts w:hint="eastAsia" w:ascii="黑体" w:hAnsi="黑体" w:eastAsia="黑体" w:cs="黑体"/>
                <w:i w:val="0"/>
                <w:iCs w:val="0"/>
                <w:color w:val="000000"/>
                <w:kern w:val="0"/>
                <w:sz w:val="24"/>
                <w:szCs w:val="24"/>
                <w:u w:val="none"/>
                <w:lang w:val="en-US" w:eastAsia="zh-CN" w:bidi="ar"/>
              </w:rPr>
              <w:t>4.帮助发标方相关人员了解产品维护方式及维护过程中注意事项。</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36D80">
            <w:pPr>
              <w:keepNext w:val="0"/>
              <w:keepLines w:val="0"/>
              <w:widowControl/>
              <w:suppressLineNumbers w:val="0"/>
              <w:snapToGrid w:val="0"/>
              <w:jc w:val="left"/>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1、使用科室人员培训</w:t>
            </w:r>
            <w:r>
              <w:rPr>
                <w:rFonts w:hint="eastAsia" w:ascii="黑体" w:hAnsi="黑体" w:eastAsia="黑体" w:cs="黑体"/>
                <w:i w:val="0"/>
                <w:iCs w:val="0"/>
                <w:color w:val="000000"/>
                <w:kern w:val="0"/>
                <w:sz w:val="24"/>
                <w:szCs w:val="24"/>
                <w:u w:val="none"/>
                <w:lang w:val="en-US" w:eastAsia="zh-CN" w:bidi="ar"/>
              </w:rPr>
              <w:br w:type="textWrapping"/>
            </w:r>
            <w:r>
              <w:rPr>
                <w:rFonts w:hint="eastAsia" w:ascii="黑体" w:hAnsi="黑体" w:eastAsia="黑体" w:cs="黑体"/>
                <w:i w:val="0"/>
                <w:iCs w:val="0"/>
                <w:color w:val="000000"/>
                <w:kern w:val="0"/>
                <w:sz w:val="24"/>
                <w:szCs w:val="24"/>
                <w:u w:val="none"/>
                <w:lang w:val="en-US" w:eastAsia="zh-CN" w:bidi="ar"/>
              </w:rPr>
              <w:t>2、运维科室日常维护培训</w:t>
            </w:r>
          </w:p>
        </w:tc>
      </w:tr>
      <w:tr w14:paraId="775B9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96" w:type="dxa"/>
            <w:bottom w:w="56" w:type="dxa"/>
            <w:right w:w="96" w:type="dxa"/>
          </w:tblCellMar>
        </w:tblPrEx>
        <w:trPr>
          <w:trHeight w:val="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B0C73">
            <w:pPr>
              <w:keepNext w:val="0"/>
              <w:keepLines w:val="0"/>
              <w:widowControl/>
              <w:suppressLineNumbers w:val="0"/>
              <w:snapToGrid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6</w:t>
            </w: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38BB7">
            <w:pPr>
              <w:keepNext w:val="0"/>
              <w:keepLines w:val="0"/>
              <w:widowControl/>
              <w:suppressLineNumbers w:val="0"/>
              <w:snapToGrid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服务时间</w:t>
            </w:r>
          </w:p>
        </w:tc>
        <w:tc>
          <w:tcPr>
            <w:tcW w:w="229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EA02F">
            <w:pPr>
              <w:keepNext w:val="0"/>
              <w:keepLines w:val="0"/>
              <w:widowControl/>
              <w:suppressLineNumbers w:val="0"/>
              <w:snapToGrid w:val="0"/>
              <w:jc w:val="left"/>
              <w:textAlignment w:val="center"/>
              <w:rPr>
                <w:rFonts w:hint="eastAsia" w:ascii="黑体" w:hAnsi="黑体" w:eastAsia="黑体" w:cs="黑体"/>
                <w:i w:val="0"/>
                <w:iCs w:val="0"/>
                <w:color w:val="000000"/>
                <w:sz w:val="24"/>
                <w:szCs w:val="28"/>
                <w:u w:val="none"/>
              </w:rPr>
            </w:pPr>
            <w:r>
              <w:rPr>
                <w:rFonts w:hint="eastAsia" w:ascii="黑体" w:hAnsi="黑体" w:eastAsia="黑体" w:cs="黑体"/>
                <w:i w:val="0"/>
                <w:iCs w:val="0"/>
                <w:color w:val="000000"/>
                <w:kern w:val="0"/>
                <w:sz w:val="24"/>
                <w:szCs w:val="28"/>
                <w:u w:val="none"/>
                <w:lang w:val="en-US" w:eastAsia="zh-CN" w:bidi="ar"/>
              </w:rPr>
              <w:t>一年</w:t>
            </w:r>
          </w:p>
        </w:tc>
      </w:tr>
    </w:tbl>
    <w:p w14:paraId="715DCFC2">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0"/>
          <w:szCs w:val="20"/>
          <w:u w:val="none"/>
          <w:lang w:val="en-US" w:eastAsia="zh-CN"/>
        </w:rPr>
      </w:pPr>
    </w:p>
    <w:p w14:paraId="4A496378">
      <w:pPr>
        <w:keepNext w:val="0"/>
        <w:keepLines w:val="0"/>
        <w:widowControl/>
        <w:suppressLineNumbers w:val="0"/>
        <w:snapToGrid w:val="0"/>
        <w:jc w:val="center"/>
        <w:textAlignment w:val="center"/>
        <w:rPr>
          <w:rFonts w:hint="eastAsia" w:ascii="等线" w:hAnsi="等线" w:eastAsia="等线" w:cs="等线"/>
          <w:b/>
          <w:bCs/>
          <w:i w:val="0"/>
          <w:iCs w:val="0"/>
          <w:color w:val="000000"/>
          <w:kern w:val="0"/>
          <w:sz w:val="32"/>
          <w:szCs w:val="32"/>
          <w:u w:val="none"/>
          <w:lang w:val="en-US" w:eastAsia="zh-CN" w:bidi="ar"/>
        </w:rPr>
      </w:pPr>
      <w:r>
        <w:rPr>
          <w:rFonts w:hint="eastAsia" w:ascii="等线" w:hAnsi="等线" w:eastAsia="等线" w:cs="等线"/>
          <w:b/>
          <w:bCs/>
          <w:i w:val="0"/>
          <w:iCs w:val="0"/>
          <w:color w:val="000000"/>
          <w:kern w:val="0"/>
          <w:sz w:val="32"/>
          <w:szCs w:val="32"/>
          <w:u w:val="none"/>
          <w:lang w:val="en-US" w:eastAsia="zh-CN" w:bidi="ar"/>
        </w:rPr>
        <w:t>所有硬件、软件设备清单</w:t>
      </w:r>
    </w:p>
    <w:tbl>
      <w:tblPr>
        <w:tblStyle w:val="3"/>
        <w:tblW w:w="1082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56" w:type="dxa"/>
          <w:left w:w="96" w:type="dxa"/>
          <w:bottom w:w="56" w:type="dxa"/>
          <w:right w:w="96" w:type="dxa"/>
        </w:tblCellMar>
      </w:tblPr>
      <w:tblGrid>
        <w:gridCol w:w="4414"/>
        <w:gridCol w:w="1921"/>
        <w:gridCol w:w="1246"/>
        <w:gridCol w:w="3246"/>
      </w:tblGrid>
      <w:tr w14:paraId="6F053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96" w:type="dxa"/>
            <w:bottom w:w="56" w:type="dxa"/>
            <w:right w:w="96" w:type="dxa"/>
          </w:tblCellMar>
        </w:tblPrEx>
        <w:trPr>
          <w:trHeight w:val="0" w:hRule="atLeast"/>
          <w:tblHeader/>
          <w:jc w:val="center"/>
        </w:trPr>
        <w:tc>
          <w:tcPr>
            <w:tcW w:w="4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6F6C2">
            <w:pPr>
              <w:keepNext w:val="0"/>
              <w:keepLines w:val="0"/>
              <w:widowControl/>
              <w:suppressLineNumbers w:val="0"/>
              <w:snapToGrid w:val="0"/>
              <w:jc w:val="center"/>
              <w:textAlignment w:val="center"/>
              <w:rPr>
                <w:rFonts w:hint="eastAsia" w:ascii="黑体" w:hAnsi="黑体" w:eastAsia="黑体" w:cs="黑体"/>
                <w:b/>
                <w:bCs/>
                <w:i w:val="0"/>
                <w:iCs w:val="0"/>
                <w:color w:val="000000"/>
                <w:kern w:val="0"/>
                <w:sz w:val="28"/>
                <w:szCs w:val="28"/>
                <w:u w:val="none"/>
                <w:lang w:val="en-US" w:eastAsia="zh-CN" w:bidi="ar"/>
              </w:rPr>
            </w:pPr>
            <w:r>
              <w:rPr>
                <w:rFonts w:hint="eastAsia" w:ascii="黑体" w:hAnsi="黑体" w:eastAsia="黑体" w:cs="黑体"/>
                <w:b/>
                <w:bCs/>
                <w:i w:val="0"/>
                <w:iCs w:val="0"/>
                <w:color w:val="000000"/>
                <w:kern w:val="0"/>
                <w:sz w:val="28"/>
                <w:szCs w:val="28"/>
                <w:u w:val="none"/>
                <w:lang w:val="en-US" w:eastAsia="zh-CN" w:bidi="ar"/>
              </w:rPr>
              <w:t>商品名称</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75D4C">
            <w:pPr>
              <w:keepNext w:val="0"/>
              <w:keepLines w:val="0"/>
              <w:widowControl/>
              <w:suppressLineNumbers w:val="0"/>
              <w:snapToGrid w:val="0"/>
              <w:jc w:val="center"/>
              <w:textAlignment w:val="center"/>
              <w:rPr>
                <w:rFonts w:hint="eastAsia" w:ascii="黑体" w:hAnsi="黑体" w:eastAsia="黑体" w:cs="黑体"/>
                <w:b/>
                <w:bCs/>
                <w:i w:val="0"/>
                <w:iCs w:val="0"/>
                <w:color w:val="000000"/>
                <w:kern w:val="0"/>
                <w:sz w:val="28"/>
                <w:szCs w:val="28"/>
                <w:u w:val="none"/>
                <w:lang w:val="en-US" w:eastAsia="zh-CN" w:bidi="ar"/>
              </w:rPr>
            </w:pPr>
            <w:r>
              <w:rPr>
                <w:rFonts w:hint="eastAsia" w:ascii="黑体" w:hAnsi="黑体" w:eastAsia="黑体" w:cs="黑体"/>
                <w:b/>
                <w:bCs/>
                <w:i w:val="0"/>
                <w:iCs w:val="0"/>
                <w:color w:val="000000"/>
                <w:kern w:val="0"/>
                <w:sz w:val="28"/>
                <w:szCs w:val="28"/>
                <w:u w:val="none"/>
                <w:lang w:val="en-US" w:eastAsia="zh-CN" w:bidi="ar"/>
              </w:rPr>
              <w:t>单位</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9702E">
            <w:pPr>
              <w:keepNext w:val="0"/>
              <w:keepLines w:val="0"/>
              <w:widowControl/>
              <w:suppressLineNumbers w:val="0"/>
              <w:snapToGrid w:val="0"/>
              <w:jc w:val="center"/>
              <w:textAlignment w:val="center"/>
              <w:rPr>
                <w:rFonts w:hint="eastAsia" w:ascii="黑体" w:hAnsi="黑体" w:eastAsia="黑体" w:cs="黑体"/>
                <w:b/>
                <w:bCs/>
                <w:i w:val="0"/>
                <w:iCs w:val="0"/>
                <w:color w:val="000000"/>
                <w:kern w:val="0"/>
                <w:sz w:val="28"/>
                <w:szCs w:val="28"/>
                <w:u w:val="none"/>
                <w:lang w:val="en-US" w:eastAsia="zh-CN" w:bidi="ar"/>
              </w:rPr>
            </w:pPr>
            <w:r>
              <w:rPr>
                <w:rFonts w:hint="eastAsia" w:ascii="黑体" w:hAnsi="黑体" w:eastAsia="黑体" w:cs="黑体"/>
                <w:b/>
                <w:bCs/>
                <w:i w:val="0"/>
                <w:iCs w:val="0"/>
                <w:color w:val="000000"/>
                <w:kern w:val="0"/>
                <w:sz w:val="28"/>
                <w:szCs w:val="28"/>
                <w:u w:val="none"/>
                <w:lang w:val="en-US" w:eastAsia="zh-CN" w:bidi="ar"/>
              </w:rPr>
              <w:t>数量</w:t>
            </w:r>
          </w:p>
        </w:tc>
        <w:tc>
          <w:tcPr>
            <w:tcW w:w="3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C45A3">
            <w:pPr>
              <w:keepNext w:val="0"/>
              <w:keepLines w:val="0"/>
              <w:widowControl/>
              <w:suppressLineNumbers w:val="0"/>
              <w:snapToGrid w:val="0"/>
              <w:jc w:val="center"/>
              <w:textAlignment w:val="center"/>
              <w:rPr>
                <w:rFonts w:hint="eastAsia" w:ascii="黑体" w:hAnsi="黑体" w:eastAsia="黑体" w:cs="黑体"/>
                <w:b/>
                <w:bCs/>
                <w:i w:val="0"/>
                <w:iCs w:val="0"/>
                <w:color w:val="000000"/>
                <w:kern w:val="0"/>
                <w:sz w:val="28"/>
                <w:szCs w:val="28"/>
                <w:u w:val="none"/>
                <w:lang w:val="en-US" w:eastAsia="zh-CN" w:bidi="ar"/>
              </w:rPr>
            </w:pPr>
            <w:r>
              <w:rPr>
                <w:rFonts w:hint="eastAsia" w:ascii="黑体" w:hAnsi="黑体" w:eastAsia="黑体" w:cs="黑体"/>
                <w:b/>
                <w:bCs/>
                <w:i w:val="0"/>
                <w:iCs w:val="0"/>
                <w:color w:val="000000"/>
                <w:kern w:val="0"/>
                <w:sz w:val="28"/>
                <w:szCs w:val="28"/>
                <w:u w:val="none"/>
                <w:lang w:val="en-US" w:eastAsia="zh-CN" w:bidi="ar"/>
              </w:rPr>
              <w:t>备注</w:t>
            </w:r>
          </w:p>
        </w:tc>
      </w:tr>
      <w:tr w14:paraId="53B53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96" w:type="dxa"/>
            <w:bottom w:w="56" w:type="dxa"/>
            <w:right w:w="96" w:type="dxa"/>
          </w:tblCellMar>
        </w:tblPrEx>
        <w:trPr>
          <w:trHeight w:val="0" w:hRule="atLeast"/>
          <w:jc w:val="center"/>
        </w:trPr>
        <w:tc>
          <w:tcPr>
            <w:tcW w:w="4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218E5">
            <w:pPr>
              <w:keepNext w:val="0"/>
              <w:keepLines w:val="0"/>
              <w:widowControl/>
              <w:suppressLineNumbers w:val="0"/>
              <w:snapToGrid w:val="0"/>
              <w:jc w:val="center"/>
              <w:textAlignment w:val="center"/>
              <w:rPr>
                <w:rFonts w:hint="eastAsia" w:ascii="黑体" w:hAnsi="黑体" w:eastAsia="黑体" w:cs="黑体"/>
                <w:i w:val="0"/>
                <w:iCs w:val="0"/>
                <w:color w:val="000000"/>
                <w:sz w:val="20"/>
                <w:szCs w:val="20"/>
                <w:u w:val="none"/>
              </w:rPr>
            </w:pPr>
            <w:r>
              <w:rPr>
                <w:rFonts w:hint="eastAsia" w:ascii="黑体" w:hAnsi="黑体" w:eastAsia="黑体" w:cs="黑体"/>
                <w:i w:val="0"/>
                <w:iCs w:val="0"/>
                <w:color w:val="000000"/>
                <w:kern w:val="0"/>
                <w:sz w:val="20"/>
                <w:szCs w:val="20"/>
                <w:u w:val="none"/>
                <w:lang w:val="en-US" w:eastAsia="zh-CN" w:bidi="ar"/>
              </w:rPr>
              <w:t>网络液晶一体机</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29924">
            <w:pPr>
              <w:keepNext w:val="0"/>
              <w:keepLines w:val="0"/>
              <w:widowControl/>
              <w:suppressLineNumbers w:val="0"/>
              <w:snapToGrid w:val="0"/>
              <w:jc w:val="center"/>
              <w:textAlignment w:val="center"/>
              <w:rPr>
                <w:rFonts w:hint="eastAsia" w:ascii="黑体" w:hAnsi="黑体" w:eastAsia="黑体" w:cs="黑体"/>
                <w:i w:val="0"/>
                <w:iCs w:val="0"/>
                <w:color w:val="000000"/>
                <w:sz w:val="20"/>
                <w:szCs w:val="20"/>
                <w:u w:val="none"/>
              </w:rPr>
            </w:pPr>
            <w:r>
              <w:rPr>
                <w:rFonts w:hint="eastAsia" w:ascii="黑体" w:hAnsi="黑体" w:eastAsia="黑体" w:cs="黑体"/>
                <w:i w:val="0"/>
                <w:iCs w:val="0"/>
                <w:color w:val="000000"/>
                <w:kern w:val="0"/>
                <w:sz w:val="20"/>
                <w:szCs w:val="20"/>
                <w:u w:val="none"/>
                <w:lang w:val="en-US" w:eastAsia="zh-CN" w:bidi="ar"/>
              </w:rPr>
              <w:t>台</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03D99">
            <w:pPr>
              <w:keepNext w:val="0"/>
              <w:keepLines w:val="0"/>
              <w:widowControl/>
              <w:suppressLineNumbers w:val="0"/>
              <w:snapToGrid w:val="0"/>
              <w:jc w:val="center"/>
              <w:textAlignment w:val="center"/>
              <w:rPr>
                <w:rFonts w:hint="eastAsia" w:ascii="黑体" w:hAnsi="黑体" w:eastAsia="黑体" w:cs="黑体"/>
                <w:i w:val="0"/>
                <w:iCs w:val="0"/>
                <w:color w:val="000000"/>
                <w:sz w:val="20"/>
                <w:szCs w:val="20"/>
                <w:u w:val="none"/>
              </w:rPr>
            </w:pPr>
            <w:r>
              <w:rPr>
                <w:rFonts w:hint="eastAsia" w:ascii="黑体" w:hAnsi="黑体" w:eastAsia="黑体" w:cs="黑体"/>
                <w:i w:val="0"/>
                <w:iCs w:val="0"/>
                <w:color w:val="000000"/>
                <w:kern w:val="0"/>
                <w:sz w:val="20"/>
                <w:szCs w:val="20"/>
                <w:u w:val="none"/>
                <w:lang w:val="en-US" w:eastAsia="zh-CN" w:bidi="ar"/>
              </w:rPr>
              <w:t>1</w:t>
            </w:r>
          </w:p>
        </w:tc>
        <w:tc>
          <w:tcPr>
            <w:tcW w:w="3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EB3E7">
            <w:pPr>
              <w:keepNext w:val="0"/>
              <w:keepLines w:val="0"/>
              <w:widowControl/>
              <w:suppressLineNumbers w:val="0"/>
              <w:snapToGrid w:val="0"/>
              <w:jc w:val="center"/>
              <w:textAlignment w:val="top"/>
              <w:rPr>
                <w:rFonts w:hint="eastAsia" w:ascii="黑体" w:hAnsi="黑体" w:eastAsia="黑体" w:cs="黑体"/>
                <w:i w:val="0"/>
                <w:iCs w:val="0"/>
                <w:color w:val="000000"/>
                <w:sz w:val="20"/>
                <w:szCs w:val="24"/>
                <w:u w:val="none"/>
              </w:rPr>
            </w:pPr>
            <w:r>
              <w:rPr>
                <w:rFonts w:hint="eastAsia" w:ascii="黑体" w:hAnsi="黑体" w:eastAsia="黑体" w:cs="黑体"/>
                <w:i w:val="0"/>
                <w:iCs w:val="0"/>
                <w:color w:val="000000"/>
                <w:kern w:val="0"/>
                <w:sz w:val="20"/>
                <w:szCs w:val="24"/>
                <w:u w:val="none"/>
                <w:lang w:val="en-US" w:eastAsia="zh-CN" w:bidi="ar"/>
              </w:rPr>
              <w:t>诊区列表屏</w:t>
            </w:r>
          </w:p>
        </w:tc>
      </w:tr>
      <w:tr w14:paraId="6800A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96" w:type="dxa"/>
            <w:bottom w:w="56" w:type="dxa"/>
            <w:right w:w="96" w:type="dxa"/>
          </w:tblCellMar>
        </w:tblPrEx>
        <w:trPr>
          <w:trHeight w:val="0" w:hRule="atLeast"/>
          <w:jc w:val="center"/>
        </w:trPr>
        <w:tc>
          <w:tcPr>
            <w:tcW w:w="4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4D345">
            <w:pPr>
              <w:keepNext w:val="0"/>
              <w:keepLines w:val="0"/>
              <w:widowControl/>
              <w:suppressLineNumbers w:val="0"/>
              <w:snapToGrid w:val="0"/>
              <w:jc w:val="center"/>
              <w:textAlignment w:val="center"/>
              <w:rPr>
                <w:rFonts w:hint="eastAsia" w:ascii="黑体" w:hAnsi="黑体" w:eastAsia="黑体" w:cs="黑体"/>
                <w:i w:val="0"/>
                <w:iCs w:val="0"/>
                <w:color w:val="000000"/>
                <w:sz w:val="20"/>
                <w:szCs w:val="20"/>
                <w:u w:val="none"/>
              </w:rPr>
            </w:pPr>
            <w:r>
              <w:rPr>
                <w:rFonts w:hint="eastAsia" w:ascii="黑体" w:hAnsi="黑体" w:eastAsia="黑体" w:cs="黑体"/>
                <w:i w:val="0"/>
                <w:iCs w:val="0"/>
                <w:color w:val="000000"/>
                <w:kern w:val="0"/>
                <w:sz w:val="20"/>
                <w:szCs w:val="20"/>
                <w:u w:val="none"/>
                <w:lang w:val="en-US" w:eastAsia="zh-CN" w:bidi="ar"/>
              </w:rPr>
              <w:t>网络液晶一体机</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9F2B3">
            <w:pPr>
              <w:keepNext w:val="0"/>
              <w:keepLines w:val="0"/>
              <w:widowControl/>
              <w:suppressLineNumbers w:val="0"/>
              <w:snapToGrid w:val="0"/>
              <w:jc w:val="center"/>
              <w:textAlignment w:val="center"/>
              <w:rPr>
                <w:rFonts w:hint="eastAsia" w:ascii="黑体" w:hAnsi="黑体" w:eastAsia="黑体" w:cs="黑体"/>
                <w:i w:val="0"/>
                <w:iCs w:val="0"/>
                <w:color w:val="000000"/>
                <w:sz w:val="20"/>
                <w:szCs w:val="20"/>
                <w:u w:val="none"/>
              </w:rPr>
            </w:pPr>
            <w:r>
              <w:rPr>
                <w:rFonts w:hint="eastAsia" w:ascii="黑体" w:hAnsi="黑体" w:eastAsia="黑体" w:cs="黑体"/>
                <w:i w:val="0"/>
                <w:iCs w:val="0"/>
                <w:color w:val="000000"/>
                <w:kern w:val="0"/>
                <w:sz w:val="20"/>
                <w:szCs w:val="20"/>
                <w:u w:val="none"/>
                <w:lang w:val="en-US" w:eastAsia="zh-CN" w:bidi="ar"/>
              </w:rPr>
              <w:t>台</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0AAD6">
            <w:pPr>
              <w:keepNext w:val="0"/>
              <w:keepLines w:val="0"/>
              <w:widowControl/>
              <w:suppressLineNumbers w:val="0"/>
              <w:snapToGrid w:val="0"/>
              <w:jc w:val="center"/>
              <w:textAlignment w:val="center"/>
              <w:rPr>
                <w:rFonts w:hint="eastAsia" w:ascii="黑体" w:hAnsi="黑体" w:eastAsia="黑体" w:cs="黑体"/>
                <w:i w:val="0"/>
                <w:iCs w:val="0"/>
                <w:color w:val="000000"/>
                <w:sz w:val="20"/>
                <w:szCs w:val="20"/>
                <w:u w:val="none"/>
              </w:rPr>
            </w:pPr>
            <w:r>
              <w:rPr>
                <w:rFonts w:hint="eastAsia" w:ascii="黑体" w:hAnsi="黑体" w:eastAsia="黑体" w:cs="黑体"/>
                <w:i w:val="0"/>
                <w:iCs w:val="0"/>
                <w:color w:val="000000"/>
                <w:kern w:val="0"/>
                <w:sz w:val="20"/>
                <w:szCs w:val="20"/>
                <w:u w:val="none"/>
                <w:lang w:val="en-US" w:eastAsia="zh-CN" w:bidi="ar"/>
              </w:rPr>
              <w:t>5</w:t>
            </w:r>
          </w:p>
        </w:tc>
        <w:tc>
          <w:tcPr>
            <w:tcW w:w="3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B5FC2">
            <w:pPr>
              <w:keepNext w:val="0"/>
              <w:keepLines w:val="0"/>
              <w:widowControl/>
              <w:suppressLineNumbers w:val="0"/>
              <w:snapToGrid w:val="0"/>
              <w:jc w:val="center"/>
              <w:textAlignment w:val="top"/>
              <w:rPr>
                <w:rFonts w:hint="eastAsia" w:ascii="黑体" w:hAnsi="黑体" w:eastAsia="黑体" w:cs="黑体"/>
                <w:i w:val="0"/>
                <w:iCs w:val="0"/>
                <w:color w:val="000000"/>
                <w:sz w:val="20"/>
                <w:szCs w:val="24"/>
                <w:u w:val="none"/>
              </w:rPr>
            </w:pPr>
            <w:r>
              <w:rPr>
                <w:rFonts w:hint="eastAsia" w:ascii="黑体" w:hAnsi="黑体" w:eastAsia="黑体" w:cs="黑体"/>
                <w:i w:val="0"/>
                <w:iCs w:val="0"/>
                <w:color w:val="000000"/>
                <w:kern w:val="0"/>
                <w:sz w:val="20"/>
                <w:szCs w:val="24"/>
                <w:u w:val="none"/>
                <w:lang w:val="en-US" w:eastAsia="zh-CN" w:bidi="ar"/>
              </w:rPr>
              <w:t>诊区列表屏</w:t>
            </w:r>
          </w:p>
        </w:tc>
      </w:tr>
      <w:tr w14:paraId="4FC85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96" w:type="dxa"/>
            <w:bottom w:w="56" w:type="dxa"/>
            <w:right w:w="96" w:type="dxa"/>
          </w:tblCellMar>
        </w:tblPrEx>
        <w:trPr>
          <w:trHeight w:val="0" w:hRule="atLeast"/>
          <w:jc w:val="center"/>
        </w:trPr>
        <w:tc>
          <w:tcPr>
            <w:tcW w:w="4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33EA4">
            <w:pPr>
              <w:keepNext w:val="0"/>
              <w:keepLines w:val="0"/>
              <w:widowControl/>
              <w:suppressLineNumbers w:val="0"/>
              <w:snapToGrid w:val="0"/>
              <w:jc w:val="center"/>
              <w:textAlignment w:val="center"/>
              <w:rPr>
                <w:rFonts w:hint="eastAsia" w:ascii="黑体" w:hAnsi="黑体" w:eastAsia="黑体" w:cs="黑体"/>
                <w:i w:val="0"/>
                <w:iCs w:val="0"/>
                <w:color w:val="000000"/>
                <w:sz w:val="20"/>
                <w:szCs w:val="20"/>
                <w:u w:val="none"/>
              </w:rPr>
            </w:pPr>
            <w:r>
              <w:rPr>
                <w:rFonts w:hint="eastAsia" w:ascii="黑体" w:hAnsi="黑体" w:eastAsia="黑体" w:cs="黑体"/>
                <w:i w:val="0"/>
                <w:iCs w:val="0"/>
                <w:color w:val="000000"/>
                <w:kern w:val="0"/>
                <w:sz w:val="20"/>
                <w:szCs w:val="20"/>
                <w:u w:val="none"/>
                <w:lang w:val="en-US" w:eastAsia="zh-CN" w:bidi="ar"/>
              </w:rPr>
              <w:t>网络液晶一体机</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60029">
            <w:pPr>
              <w:keepNext w:val="0"/>
              <w:keepLines w:val="0"/>
              <w:widowControl/>
              <w:suppressLineNumbers w:val="0"/>
              <w:snapToGrid w:val="0"/>
              <w:jc w:val="center"/>
              <w:textAlignment w:val="center"/>
              <w:rPr>
                <w:rFonts w:hint="eastAsia" w:ascii="黑体" w:hAnsi="黑体" w:eastAsia="黑体" w:cs="黑体"/>
                <w:i w:val="0"/>
                <w:iCs w:val="0"/>
                <w:color w:val="000000"/>
                <w:sz w:val="20"/>
                <w:szCs w:val="20"/>
                <w:u w:val="none"/>
              </w:rPr>
            </w:pPr>
            <w:r>
              <w:rPr>
                <w:rFonts w:hint="eastAsia" w:ascii="黑体" w:hAnsi="黑体" w:eastAsia="黑体" w:cs="黑体"/>
                <w:i w:val="0"/>
                <w:iCs w:val="0"/>
                <w:color w:val="000000"/>
                <w:kern w:val="0"/>
                <w:sz w:val="20"/>
                <w:szCs w:val="20"/>
                <w:u w:val="none"/>
                <w:lang w:val="en-US" w:eastAsia="zh-CN" w:bidi="ar"/>
              </w:rPr>
              <w:t>台</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7B2C6">
            <w:pPr>
              <w:keepNext w:val="0"/>
              <w:keepLines w:val="0"/>
              <w:widowControl/>
              <w:suppressLineNumbers w:val="0"/>
              <w:snapToGrid w:val="0"/>
              <w:jc w:val="center"/>
              <w:textAlignment w:val="center"/>
              <w:rPr>
                <w:rFonts w:hint="eastAsia" w:ascii="黑体" w:hAnsi="黑体" w:eastAsia="黑体" w:cs="黑体"/>
                <w:i w:val="0"/>
                <w:iCs w:val="0"/>
                <w:color w:val="000000"/>
                <w:sz w:val="20"/>
                <w:szCs w:val="20"/>
                <w:u w:val="none"/>
              </w:rPr>
            </w:pPr>
            <w:r>
              <w:rPr>
                <w:rFonts w:hint="eastAsia" w:ascii="黑体" w:hAnsi="黑体" w:eastAsia="黑体" w:cs="黑体"/>
                <w:i w:val="0"/>
                <w:iCs w:val="0"/>
                <w:color w:val="000000"/>
                <w:kern w:val="0"/>
                <w:sz w:val="20"/>
                <w:szCs w:val="20"/>
                <w:u w:val="none"/>
                <w:lang w:val="en-US" w:eastAsia="zh-CN" w:bidi="ar"/>
              </w:rPr>
              <w:t>42</w:t>
            </w:r>
          </w:p>
        </w:tc>
        <w:tc>
          <w:tcPr>
            <w:tcW w:w="3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EDEA3">
            <w:pPr>
              <w:keepNext w:val="0"/>
              <w:keepLines w:val="0"/>
              <w:widowControl/>
              <w:suppressLineNumbers w:val="0"/>
              <w:snapToGrid w:val="0"/>
              <w:jc w:val="center"/>
              <w:textAlignment w:val="top"/>
              <w:rPr>
                <w:rFonts w:hint="eastAsia" w:ascii="黑体" w:hAnsi="黑体" w:eastAsia="黑体" w:cs="黑体"/>
                <w:i w:val="0"/>
                <w:iCs w:val="0"/>
                <w:color w:val="000000"/>
                <w:sz w:val="20"/>
                <w:szCs w:val="24"/>
                <w:u w:val="none"/>
              </w:rPr>
            </w:pPr>
            <w:r>
              <w:rPr>
                <w:rFonts w:hint="eastAsia" w:ascii="黑体" w:hAnsi="黑体" w:eastAsia="黑体" w:cs="黑体"/>
                <w:i w:val="0"/>
                <w:iCs w:val="0"/>
                <w:color w:val="000000"/>
                <w:kern w:val="0"/>
                <w:sz w:val="20"/>
                <w:szCs w:val="24"/>
                <w:u w:val="none"/>
                <w:lang w:val="en-US" w:eastAsia="zh-CN" w:bidi="ar"/>
              </w:rPr>
              <w:t>诊室门口屏</w:t>
            </w:r>
          </w:p>
        </w:tc>
      </w:tr>
      <w:tr w14:paraId="4CBA2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96" w:type="dxa"/>
            <w:bottom w:w="56" w:type="dxa"/>
            <w:right w:w="96" w:type="dxa"/>
          </w:tblCellMar>
        </w:tblPrEx>
        <w:trPr>
          <w:trHeight w:val="0" w:hRule="atLeast"/>
          <w:jc w:val="center"/>
        </w:trPr>
        <w:tc>
          <w:tcPr>
            <w:tcW w:w="4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A4A74">
            <w:pPr>
              <w:keepNext w:val="0"/>
              <w:keepLines w:val="0"/>
              <w:widowControl/>
              <w:suppressLineNumbers w:val="0"/>
              <w:snapToGrid w:val="0"/>
              <w:jc w:val="center"/>
              <w:textAlignment w:val="center"/>
              <w:rPr>
                <w:rFonts w:hint="eastAsia" w:ascii="黑体" w:hAnsi="黑体" w:eastAsia="黑体" w:cs="黑体"/>
                <w:i w:val="0"/>
                <w:iCs w:val="0"/>
                <w:color w:val="000000"/>
                <w:sz w:val="20"/>
                <w:szCs w:val="20"/>
                <w:u w:val="none"/>
              </w:rPr>
            </w:pPr>
            <w:r>
              <w:rPr>
                <w:rFonts w:hint="eastAsia" w:ascii="黑体" w:hAnsi="黑体" w:eastAsia="黑体" w:cs="黑体"/>
                <w:i w:val="0"/>
                <w:iCs w:val="0"/>
                <w:color w:val="000000"/>
                <w:kern w:val="0"/>
                <w:sz w:val="20"/>
                <w:szCs w:val="20"/>
                <w:u w:val="none"/>
                <w:lang w:val="en-US" w:eastAsia="zh-CN" w:bidi="ar"/>
              </w:rPr>
              <w:t>普通门诊导诊系统</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80B22">
            <w:pPr>
              <w:keepNext w:val="0"/>
              <w:keepLines w:val="0"/>
              <w:widowControl/>
              <w:suppressLineNumbers w:val="0"/>
              <w:snapToGrid w:val="0"/>
              <w:jc w:val="center"/>
              <w:textAlignment w:val="center"/>
              <w:rPr>
                <w:rFonts w:hint="eastAsia" w:ascii="黑体" w:hAnsi="黑体" w:eastAsia="黑体" w:cs="黑体"/>
                <w:i w:val="0"/>
                <w:iCs w:val="0"/>
                <w:color w:val="000000"/>
                <w:sz w:val="20"/>
                <w:szCs w:val="20"/>
                <w:u w:val="none"/>
              </w:rPr>
            </w:pPr>
            <w:r>
              <w:rPr>
                <w:rFonts w:hint="eastAsia" w:ascii="黑体" w:hAnsi="黑体" w:eastAsia="黑体" w:cs="黑体"/>
                <w:i w:val="0"/>
                <w:iCs w:val="0"/>
                <w:color w:val="000000"/>
                <w:kern w:val="0"/>
                <w:sz w:val="20"/>
                <w:szCs w:val="20"/>
                <w:u w:val="none"/>
                <w:lang w:val="en-US" w:eastAsia="zh-CN" w:bidi="ar"/>
              </w:rPr>
              <w:t>套</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6333A">
            <w:pPr>
              <w:keepNext w:val="0"/>
              <w:keepLines w:val="0"/>
              <w:widowControl/>
              <w:suppressLineNumbers w:val="0"/>
              <w:snapToGrid w:val="0"/>
              <w:jc w:val="center"/>
              <w:textAlignment w:val="center"/>
              <w:rPr>
                <w:rFonts w:hint="eastAsia" w:ascii="黑体" w:hAnsi="黑体" w:eastAsia="黑体" w:cs="黑体"/>
                <w:i w:val="0"/>
                <w:iCs w:val="0"/>
                <w:color w:val="000000"/>
                <w:sz w:val="20"/>
                <w:szCs w:val="20"/>
                <w:u w:val="none"/>
              </w:rPr>
            </w:pPr>
            <w:r>
              <w:rPr>
                <w:rFonts w:hint="eastAsia" w:ascii="黑体" w:hAnsi="黑体" w:eastAsia="黑体" w:cs="黑体"/>
                <w:i w:val="0"/>
                <w:iCs w:val="0"/>
                <w:color w:val="000000"/>
                <w:kern w:val="0"/>
                <w:sz w:val="20"/>
                <w:szCs w:val="20"/>
                <w:u w:val="none"/>
                <w:lang w:val="en-US" w:eastAsia="zh-CN" w:bidi="ar"/>
              </w:rPr>
              <w:t>1</w:t>
            </w:r>
          </w:p>
        </w:tc>
        <w:tc>
          <w:tcPr>
            <w:tcW w:w="3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E1A84">
            <w:pPr>
              <w:keepNext w:val="0"/>
              <w:keepLines w:val="0"/>
              <w:widowControl/>
              <w:suppressLineNumbers w:val="0"/>
              <w:snapToGrid w:val="0"/>
              <w:jc w:val="center"/>
              <w:textAlignment w:val="top"/>
              <w:rPr>
                <w:rFonts w:hint="eastAsia" w:ascii="黑体" w:hAnsi="黑体" w:eastAsia="黑体" w:cs="黑体"/>
                <w:i w:val="0"/>
                <w:iCs w:val="0"/>
                <w:color w:val="000000"/>
                <w:sz w:val="20"/>
                <w:szCs w:val="24"/>
                <w:u w:val="none"/>
              </w:rPr>
            </w:pPr>
            <w:r>
              <w:rPr>
                <w:rFonts w:hint="eastAsia" w:ascii="黑体" w:hAnsi="黑体" w:eastAsia="黑体" w:cs="黑体"/>
                <w:i w:val="0"/>
                <w:iCs w:val="0"/>
                <w:color w:val="000000"/>
                <w:kern w:val="0"/>
                <w:sz w:val="20"/>
                <w:szCs w:val="24"/>
                <w:u w:val="none"/>
                <w:lang w:val="en-US" w:eastAsia="zh-CN" w:bidi="ar"/>
              </w:rPr>
              <w:t>门诊导诊叫号系统；数据系统接口软件</w:t>
            </w:r>
          </w:p>
        </w:tc>
      </w:tr>
      <w:tr w14:paraId="4BD6E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96" w:type="dxa"/>
            <w:bottom w:w="56" w:type="dxa"/>
            <w:right w:w="96" w:type="dxa"/>
          </w:tblCellMar>
        </w:tblPrEx>
        <w:trPr>
          <w:trHeight w:val="0" w:hRule="atLeast"/>
          <w:jc w:val="center"/>
        </w:trPr>
        <w:tc>
          <w:tcPr>
            <w:tcW w:w="4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38829">
            <w:pPr>
              <w:keepNext w:val="0"/>
              <w:keepLines w:val="0"/>
              <w:widowControl/>
              <w:suppressLineNumbers w:val="0"/>
              <w:snapToGrid w:val="0"/>
              <w:jc w:val="center"/>
              <w:textAlignment w:val="center"/>
              <w:rPr>
                <w:rFonts w:hint="eastAsia" w:ascii="黑体" w:hAnsi="黑体" w:eastAsia="黑体" w:cs="黑体"/>
                <w:i w:val="0"/>
                <w:iCs w:val="0"/>
                <w:color w:val="000000"/>
                <w:sz w:val="20"/>
                <w:szCs w:val="20"/>
                <w:u w:val="none"/>
              </w:rPr>
            </w:pPr>
            <w:r>
              <w:rPr>
                <w:rFonts w:hint="eastAsia" w:ascii="黑体" w:hAnsi="黑体" w:eastAsia="黑体" w:cs="黑体"/>
                <w:i w:val="0"/>
                <w:iCs w:val="0"/>
                <w:color w:val="000000"/>
                <w:kern w:val="0"/>
                <w:sz w:val="20"/>
                <w:szCs w:val="20"/>
                <w:u w:val="none"/>
                <w:lang w:val="en-US" w:eastAsia="zh-CN" w:bidi="ar"/>
              </w:rPr>
              <w:t>医生工作站虚拟叫号软件</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E9714">
            <w:pPr>
              <w:keepNext w:val="0"/>
              <w:keepLines w:val="0"/>
              <w:widowControl/>
              <w:suppressLineNumbers w:val="0"/>
              <w:snapToGrid w:val="0"/>
              <w:jc w:val="center"/>
              <w:textAlignment w:val="center"/>
              <w:rPr>
                <w:rFonts w:hint="eastAsia" w:ascii="黑体" w:hAnsi="黑体" w:eastAsia="黑体" w:cs="黑体"/>
                <w:i w:val="0"/>
                <w:iCs w:val="0"/>
                <w:color w:val="000000"/>
                <w:sz w:val="20"/>
                <w:szCs w:val="20"/>
                <w:u w:val="none"/>
              </w:rPr>
            </w:pPr>
            <w:r>
              <w:rPr>
                <w:rFonts w:hint="eastAsia" w:ascii="黑体" w:hAnsi="黑体" w:eastAsia="黑体" w:cs="黑体"/>
                <w:i w:val="0"/>
                <w:iCs w:val="0"/>
                <w:color w:val="000000"/>
                <w:kern w:val="0"/>
                <w:sz w:val="20"/>
                <w:szCs w:val="20"/>
                <w:u w:val="none"/>
                <w:lang w:val="en-US" w:eastAsia="zh-CN" w:bidi="ar"/>
              </w:rPr>
              <w:t>套</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07C42">
            <w:pPr>
              <w:keepNext w:val="0"/>
              <w:keepLines w:val="0"/>
              <w:widowControl/>
              <w:suppressLineNumbers w:val="0"/>
              <w:snapToGrid w:val="0"/>
              <w:jc w:val="center"/>
              <w:textAlignment w:val="center"/>
              <w:rPr>
                <w:rFonts w:hint="eastAsia" w:ascii="黑体" w:hAnsi="黑体" w:eastAsia="黑体" w:cs="黑体"/>
                <w:i w:val="0"/>
                <w:iCs w:val="0"/>
                <w:color w:val="000000"/>
                <w:sz w:val="20"/>
                <w:szCs w:val="20"/>
                <w:u w:val="none"/>
              </w:rPr>
            </w:pPr>
            <w:r>
              <w:rPr>
                <w:rFonts w:hint="eastAsia" w:ascii="黑体" w:hAnsi="黑体" w:eastAsia="黑体" w:cs="黑体"/>
                <w:i w:val="0"/>
                <w:iCs w:val="0"/>
                <w:color w:val="000000"/>
                <w:kern w:val="0"/>
                <w:sz w:val="20"/>
                <w:szCs w:val="20"/>
                <w:u w:val="none"/>
                <w:lang w:val="en-US" w:eastAsia="zh-CN" w:bidi="ar"/>
              </w:rPr>
              <w:t>42</w:t>
            </w:r>
          </w:p>
        </w:tc>
        <w:tc>
          <w:tcPr>
            <w:tcW w:w="3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E1FA3">
            <w:pPr>
              <w:keepNext w:val="0"/>
              <w:keepLines w:val="0"/>
              <w:widowControl/>
              <w:suppressLineNumbers w:val="0"/>
              <w:snapToGrid w:val="0"/>
              <w:jc w:val="center"/>
              <w:textAlignment w:val="top"/>
              <w:rPr>
                <w:rFonts w:hint="eastAsia" w:ascii="黑体" w:hAnsi="黑体" w:eastAsia="黑体" w:cs="黑体"/>
                <w:i w:val="0"/>
                <w:iCs w:val="0"/>
                <w:color w:val="000000"/>
                <w:sz w:val="20"/>
                <w:szCs w:val="24"/>
                <w:u w:val="none"/>
              </w:rPr>
            </w:pPr>
            <w:r>
              <w:rPr>
                <w:rFonts w:hint="eastAsia" w:ascii="黑体" w:hAnsi="黑体" w:eastAsia="黑体" w:cs="黑体"/>
                <w:i w:val="0"/>
                <w:iCs w:val="0"/>
                <w:color w:val="000000"/>
                <w:kern w:val="0"/>
                <w:sz w:val="20"/>
                <w:szCs w:val="24"/>
                <w:u w:val="none"/>
                <w:lang w:val="en-US" w:eastAsia="zh-CN" w:bidi="ar"/>
              </w:rPr>
              <w:t>医生工作站客户端软件</w:t>
            </w:r>
          </w:p>
        </w:tc>
      </w:tr>
      <w:tr w14:paraId="5C3A2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96" w:type="dxa"/>
            <w:bottom w:w="56" w:type="dxa"/>
            <w:right w:w="96" w:type="dxa"/>
          </w:tblCellMar>
        </w:tblPrEx>
        <w:trPr>
          <w:trHeight w:val="0" w:hRule="atLeast"/>
          <w:jc w:val="center"/>
        </w:trPr>
        <w:tc>
          <w:tcPr>
            <w:tcW w:w="4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DC9FE">
            <w:pPr>
              <w:keepNext w:val="0"/>
              <w:keepLines w:val="0"/>
              <w:widowControl/>
              <w:suppressLineNumbers w:val="0"/>
              <w:snapToGrid w:val="0"/>
              <w:jc w:val="center"/>
              <w:textAlignment w:val="center"/>
              <w:rPr>
                <w:rFonts w:hint="eastAsia" w:ascii="黑体" w:hAnsi="黑体" w:eastAsia="黑体" w:cs="黑体"/>
                <w:i w:val="0"/>
                <w:iCs w:val="0"/>
                <w:color w:val="000000"/>
                <w:sz w:val="20"/>
                <w:szCs w:val="20"/>
                <w:u w:val="none"/>
              </w:rPr>
            </w:pPr>
            <w:r>
              <w:rPr>
                <w:rFonts w:hint="eastAsia" w:ascii="黑体" w:hAnsi="黑体" w:eastAsia="黑体" w:cs="黑体"/>
                <w:i w:val="0"/>
                <w:iCs w:val="0"/>
                <w:color w:val="000000"/>
                <w:kern w:val="0"/>
                <w:sz w:val="20"/>
                <w:szCs w:val="20"/>
                <w:u w:val="none"/>
                <w:lang w:val="en-US" w:eastAsia="zh-CN" w:bidi="ar"/>
              </w:rPr>
              <w:t>信息显示客户端软件</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F17BC">
            <w:pPr>
              <w:keepNext w:val="0"/>
              <w:keepLines w:val="0"/>
              <w:widowControl/>
              <w:suppressLineNumbers w:val="0"/>
              <w:snapToGrid w:val="0"/>
              <w:jc w:val="center"/>
              <w:textAlignment w:val="center"/>
              <w:rPr>
                <w:rFonts w:hint="eastAsia" w:ascii="黑体" w:hAnsi="黑体" w:eastAsia="黑体" w:cs="黑体"/>
                <w:i w:val="0"/>
                <w:iCs w:val="0"/>
                <w:color w:val="000000"/>
                <w:sz w:val="20"/>
                <w:szCs w:val="20"/>
                <w:u w:val="none"/>
              </w:rPr>
            </w:pPr>
            <w:r>
              <w:rPr>
                <w:rFonts w:hint="eastAsia" w:ascii="黑体" w:hAnsi="黑体" w:eastAsia="黑体" w:cs="黑体"/>
                <w:i w:val="0"/>
                <w:iCs w:val="0"/>
                <w:color w:val="000000"/>
                <w:kern w:val="0"/>
                <w:sz w:val="20"/>
                <w:szCs w:val="20"/>
                <w:u w:val="none"/>
                <w:lang w:val="en-US" w:eastAsia="zh-CN" w:bidi="ar"/>
              </w:rPr>
              <w:t>套</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3E460">
            <w:pPr>
              <w:keepNext w:val="0"/>
              <w:keepLines w:val="0"/>
              <w:widowControl/>
              <w:suppressLineNumbers w:val="0"/>
              <w:snapToGrid w:val="0"/>
              <w:jc w:val="center"/>
              <w:textAlignment w:val="center"/>
              <w:rPr>
                <w:rFonts w:hint="eastAsia" w:ascii="黑体" w:hAnsi="黑体" w:eastAsia="黑体" w:cs="黑体"/>
                <w:i w:val="0"/>
                <w:iCs w:val="0"/>
                <w:color w:val="000000"/>
                <w:sz w:val="20"/>
                <w:szCs w:val="20"/>
                <w:u w:val="none"/>
              </w:rPr>
            </w:pPr>
            <w:r>
              <w:rPr>
                <w:rFonts w:hint="eastAsia" w:ascii="黑体" w:hAnsi="黑体" w:eastAsia="黑体" w:cs="黑体"/>
                <w:i w:val="0"/>
                <w:iCs w:val="0"/>
                <w:color w:val="000000"/>
                <w:kern w:val="0"/>
                <w:sz w:val="20"/>
                <w:szCs w:val="20"/>
                <w:u w:val="none"/>
                <w:lang w:val="en-US" w:eastAsia="zh-CN" w:bidi="ar"/>
              </w:rPr>
              <w:t>48</w:t>
            </w:r>
          </w:p>
        </w:tc>
        <w:tc>
          <w:tcPr>
            <w:tcW w:w="3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441CC">
            <w:pPr>
              <w:keepNext w:val="0"/>
              <w:keepLines w:val="0"/>
              <w:widowControl/>
              <w:suppressLineNumbers w:val="0"/>
              <w:snapToGrid w:val="0"/>
              <w:jc w:val="center"/>
              <w:textAlignment w:val="top"/>
              <w:rPr>
                <w:rFonts w:hint="eastAsia" w:ascii="黑体" w:hAnsi="黑体" w:eastAsia="黑体" w:cs="黑体"/>
                <w:i w:val="0"/>
                <w:iCs w:val="0"/>
                <w:color w:val="000000"/>
                <w:sz w:val="20"/>
                <w:szCs w:val="24"/>
                <w:u w:val="none"/>
              </w:rPr>
            </w:pPr>
            <w:r>
              <w:rPr>
                <w:rFonts w:hint="eastAsia" w:ascii="黑体" w:hAnsi="黑体" w:eastAsia="黑体" w:cs="黑体"/>
                <w:i w:val="0"/>
                <w:iCs w:val="0"/>
                <w:color w:val="000000"/>
                <w:kern w:val="0"/>
                <w:sz w:val="20"/>
                <w:szCs w:val="24"/>
                <w:u w:val="none"/>
                <w:lang w:val="en-US" w:eastAsia="zh-CN" w:bidi="ar"/>
              </w:rPr>
              <w:t>授权点位</w:t>
            </w:r>
          </w:p>
        </w:tc>
      </w:tr>
    </w:tbl>
    <w:p w14:paraId="5F7AF20F">
      <w:pPr>
        <w:keepNext w:val="0"/>
        <w:keepLines w:val="0"/>
        <w:pageBreakBefore w:val="0"/>
        <w:widowControl w:val="0"/>
        <w:kinsoku/>
        <w:wordWrap/>
        <w:overflowPunct/>
        <w:topLinePunct w:val="0"/>
        <w:autoSpaceDE/>
        <w:autoSpaceDN/>
        <w:bidi w:val="0"/>
        <w:adjustRightInd/>
        <w:snapToGrid/>
        <w:spacing w:line="560" w:lineRule="exact"/>
        <w:textAlignment w:val="auto"/>
        <w:rPr>
          <w:rStyle w:val="5"/>
          <w:rFonts w:hint="default" w:ascii="仿宋_GB2312" w:hAnsi="仿宋_GB2312" w:eastAsia="仿宋_GB2312" w:cs="仿宋_GB2312"/>
          <w:b w:val="0"/>
          <w:bCs w:val="0"/>
          <w:i w:val="0"/>
          <w:iCs w:val="0"/>
          <w:caps w:val="0"/>
          <w:color w:val="0F1115"/>
          <w:spacing w:val="0"/>
          <w:sz w:val="24"/>
          <w:szCs w:val="24"/>
          <w:shd w:val="clear" w:fill="FFFFFF"/>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5D017B"/>
    <w:rsid w:val="14E629C1"/>
    <w:rsid w:val="1D184A21"/>
    <w:rsid w:val="38D5426D"/>
    <w:rsid w:val="39615746"/>
    <w:rsid w:val="49357497"/>
    <w:rsid w:val="4DA44BEC"/>
    <w:rsid w:val="4DE5780B"/>
    <w:rsid w:val="581320CB"/>
    <w:rsid w:val="5FC1314F"/>
    <w:rsid w:val="61D042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 w:type="character" w:styleId="5">
    <w:name w:val="Strong"/>
    <w:basedOn w:val="4"/>
    <w:qFormat/>
    <w:uiPriority w:val="0"/>
    <w:rPr>
      <w:b/>
    </w:rPr>
  </w:style>
  <w:style w:type="character" w:customStyle="1" w:styleId="6">
    <w:name w:val="font31"/>
    <w:basedOn w:val="4"/>
    <w:uiPriority w:val="0"/>
    <w:rPr>
      <w:rFonts w:hint="eastAsia" w:ascii="微软雅黑" w:hAnsi="微软雅黑" w:eastAsia="微软雅黑" w:cs="微软雅黑"/>
      <w:b/>
      <w:bCs/>
      <w:color w:val="000000"/>
      <w:sz w:val="20"/>
      <w:szCs w:val="20"/>
      <w:u w:val="none"/>
    </w:rPr>
  </w:style>
  <w:style w:type="character" w:customStyle="1" w:styleId="7">
    <w:name w:val="font61"/>
    <w:basedOn w:val="4"/>
    <w:uiPriority w:val="0"/>
    <w:rPr>
      <w:rFonts w:hint="eastAsia" w:ascii="宋体" w:hAnsi="宋体" w:eastAsia="宋体" w:cs="宋体"/>
      <w:color w:val="000000"/>
      <w:sz w:val="24"/>
      <w:szCs w:val="24"/>
      <w:u w:val="none"/>
    </w:rPr>
  </w:style>
  <w:style w:type="character" w:customStyle="1" w:styleId="8">
    <w:name w:val="font41"/>
    <w:basedOn w:val="4"/>
    <w:uiPriority w:val="0"/>
    <w:rPr>
      <w:rFonts w:hint="eastAsia" w:ascii="等线" w:hAnsi="等线" w:eastAsia="等线" w:cs="等线"/>
      <w:color w:val="FF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1078</Words>
  <Characters>1105</Characters>
  <Lines>0</Lines>
  <Paragraphs>0</Paragraphs>
  <TotalTime>231</TotalTime>
  <ScaleCrop>false</ScaleCrop>
  <LinksUpToDate>false</LinksUpToDate>
  <CharactersWithSpaces>1241</CharactersWithSpaces>
  <Application>WPS Office_12.1.0.23122_F1E327BC-269C-435d-A152-05C5408002CA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2025-11-06T12:54:00Z</dcterms:created>
  <dc:creator>US</dc:creator>
  <cp:lastModifiedBy>TD</cp:lastModifiedBy>
  <dcterms:modified xsi:type="dcterms:W3CDTF">2025-12-04T06:24:55Z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2052-12.1.0.23122</vt:lpwstr>
  </property>
  <property fmtid="{D5CDD505-2E9C-101B-9397-08002B2CF9AE}" pid="3" name="KSOTemplateDocerSaveRecord">
    <vt:lpwstr>eyJoZGlkIjoiM2ZiYTE2YTBlMDlhYzJkYzdkZGE4NDU1OTdmYzViYmYiLCJ1c2VySWQiOiIxNjUwOTcwODM0In0=</vt:lpwstr>
  </property>
  <property fmtid="{D5CDD505-2E9C-101B-9397-08002B2CF9AE}" pid="4" name="ICV">
    <vt:lpwstr>380920423FDD4327A84B12A7B6A68E87_13</vt:lpwstr>
  </property>
</Properties>
</file>